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BE" w:rsidRDefault="00385087" w:rsidP="00962EBE">
      <w:pPr>
        <w:jc w:val="center"/>
        <w:rPr>
          <w:b/>
          <w:bCs/>
        </w:rPr>
      </w:pPr>
      <w:r w:rsidRPr="00755338">
        <w:rPr>
          <w:b/>
          <w:bCs/>
        </w:rPr>
        <w:t xml:space="preserve">  </w:t>
      </w:r>
      <w:r w:rsidR="00962EBE">
        <w:rPr>
          <w:b/>
          <w:bCs/>
        </w:rPr>
        <w:t>Единый государственный экзамен по  БИОЛОГИИ</w:t>
      </w:r>
    </w:p>
    <w:p w:rsidR="00962EBE" w:rsidRDefault="00962EBE" w:rsidP="00962EBE">
      <w:pPr>
        <w:jc w:val="center"/>
        <w:rPr>
          <w:b/>
          <w:bCs/>
        </w:rPr>
      </w:pPr>
    </w:p>
    <w:p w:rsidR="00962EBE" w:rsidRPr="00574307" w:rsidRDefault="00962EBE" w:rsidP="00962EBE">
      <w:pPr>
        <w:jc w:val="center"/>
        <w:rPr>
          <w:b/>
          <w:bCs/>
        </w:rPr>
      </w:pPr>
      <w:r>
        <w:rPr>
          <w:b/>
        </w:rPr>
        <w:t xml:space="preserve">Вариант № </w:t>
      </w:r>
      <w:r w:rsidR="000C05DC" w:rsidRPr="000C05DC">
        <w:rPr>
          <w:b/>
        </w:rPr>
        <w:t>1</w:t>
      </w:r>
      <w:r w:rsidR="000C05DC" w:rsidRPr="00574307">
        <w:rPr>
          <w:b/>
        </w:rPr>
        <w:t>90</w:t>
      </w:r>
    </w:p>
    <w:p w:rsidR="00962EBE" w:rsidRDefault="00962EBE" w:rsidP="00962EBE">
      <w:pPr>
        <w:jc w:val="center"/>
        <w:rPr>
          <w:b/>
          <w:bCs/>
        </w:rPr>
      </w:pPr>
    </w:p>
    <w:p w:rsidR="00962EBE" w:rsidRDefault="00962EBE" w:rsidP="00962EBE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962EBE" w:rsidRDefault="00962EBE" w:rsidP="00962EBE">
      <w:pPr>
        <w:ind w:firstLine="720"/>
      </w:pPr>
      <w:r>
        <w:t>На выполнение экзаменационной</w:t>
      </w:r>
      <w:r>
        <w:rPr>
          <w:b/>
        </w:rPr>
        <w:t xml:space="preserve"> </w:t>
      </w:r>
      <w:r>
        <w:t xml:space="preserve">работы по биологии отводится </w:t>
      </w:r>
      <w:r>
        <w:br/>
        <w:t>3 часа (180 минут). Работа состоит из 3 частей, включающих 50 заданий.</w:t>
      </w:r>
    </w:p>
    <w:p w:rsidR="00962EBE" w:rsidRDefault="00962EBE" w:rsidP="00962EBE">
      <w:pPr>
        <w:ind w:firstLine="720"/>
      </w:pPr>
      <w:r>
        <w:t xml:space="preserve">Часть 1 включает 36 заданий (А1–А36). К каждому заданию приводится 4 варианта ответа, один из которых верный. </w:t>
      </w:r>
    </w:p>
    <w:p w:rsidR="00B83857" w:rsidRDefault="00B83857" w:rsidP="00B83857">
      <w:pPr>
        <w:autoSpaceDE w:val="0"/>
        <w:autoSpaceDN w:val="0"/>
        <w:adjustRightInd w:val="0"/>
        <w:ind w:firstLine="708"/>
      </w:pPr>
      <w:r>
        <w:rPr>
          <w:rFonts w:ascii="TimesNewRomanPSMT" w:hAnsi="TimesNewRomanPSMT" w:cs="TimesNewRomanPSMT"/>
          <w:szCs w:val="28"/>
        </w:rPr>
        <w:t xml:space="preserve">Часть 2 содержит 8 заданий (B1–B8), на которые надо дать краткий ответ в виде последовательности цифр. </w:t>
      </w:r>
    </w:p>
    <w:p w:rsidR="00962EBE" w:rsidRDefault="00962EBE" w:rsidP="00962EBE">
      <w:pPr>
        <w:ind w:firstLine="720"/>
      </w:pPr>
      <w:r>
        <w:t xml:space="preserve">Часть 3 содержит 6 заданий со свободным ответом (С1–С6). </w:t>
      </w:r>
    </w:p>
    <w:p w:rsidR="00962EBE" w:rsidRDefault="00962EBE" w:rsidP="00962EBE">
      <w:pPr>
        <w:ind w:firstLine="720"/>
      </w:pPr>
      <w: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962EBE" w:rsidRDefault="00962EBE" w:rsidP="00962EBE">
      <w:pPr>
        <w:ind w:firstLine="720"/>
      </w:pPr>
      <w:r>
        <w:t xml:space="preserve"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</w:t>
      </w:r>
      <w:r>
        <w:br/>
        <w:t>К пропущенным заданиям вы сможете вернуться, если у вас останется время.</w:t>
      </w:r>
    </w:p>
    <w:p w:rsidR="00962EBE" w:rsidRDefault="00962EBE" w:rsidP="00962EBE">
      <w:pPr>
        <w:ind w:firstLine="720"/>
      </w:pPr>
      <w:r>
        <w:t>За выполнение различных по сложности заданий даётся от одного до трёх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62EBE" w:rsidRDefault="00962EBE" w:rsidP="00962EBE">
      <w:pPr>
        <w:ind w:firstLine="720"/>
      </w:pPr>
    </w:p>
    <w:p w:rsidR="00962EBE" w:rsidRDefault="00962EBE" w:rsidP="00962EBE">
      <w:pPr>
        <w:jc w:val="center"/>
        <w:rPr>
          <w:b/>
        </w:rPr>
      </w:pPr>
      <w:r>
        <w:rPr>
          <w:b/>
        </w:rPr>
        <w:t>Желаем успеха!</w:t>
      </w:r>
    </w:p>
    <w:p w:rsidR="00962EBE" w:rsidRDefault="00962EBE" w:rsidP="00962EBE">
      <w:pPr>
        <w:rPr>
          <w:sz w:val="8"/>
        </w:rPr>
      </w:pPr>
    </w:p>
    <w:p w:rsidR="00962EBE" w:rsidRPr="00464C1F" w:rsidRDefault="00962EBE" w:rsidP="00962EBE">
      <w:pPr>
        <w:jc w:val="center"/>
        <w:rPr>
          <w:b/>
        </w:rPr>
      </w:pPr>
    </w:p>
    <w:p w:rsidR="00574307" w:rsidRPr="006101C7" w:rsidRDefault="00574307" w:rsidP="008721E0">
      <w:pPr>
        <w:jc w:val="center"/>
        <w:rPr>
          <w:b/>
        </w:rPr>
      </w:pPr>
    </w:p>
    <w:p w:rsidR="008721E0" w:rsidRPr="008721E0" w:rsidRDefault="008721E0" w:rsidP="008721E0">
      <w:pPr>
        <w:jc w:val="center"/>
        <w:rPr>
          <w:b/>
        </w:rPr>
      </w:pPr>
      <w:r w:rsidRPr="008721E0">
        <w:rPr>
          <w:b/>
        </w:rPr>
        <w:t>Часть 1</w:t>
      </w:r>
    </w:p>
    <w:p w:rsidR="008721E0" w:rsidRPr="008721E0" w:rsidRDefault="008721E0" w:rsidP="008721E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8721E0">
        <w:rPr>
          <w:b/>
          <w:i/>
        </w:rPr>
        <w:t>При выполнении заданий этой части в бланке ответов №</w:t>
      </w:r>
      <w:r w:rsidRPr="008721E0">
        <w:rPr>
          <w:b/>
          <w:i/>
          <w:lang w:val="en-US"/>
        </w:rPr>
        <w:t> </w:t>
      </w:r>
      <w:r w:rsidRPr="008721E0">
        <w:rPr>
          <w:b/>
          <w:i/>
        </w:rPr>
        <w:t>1 под номером выполняемого вами задания (А1–А36) поставьте знак « </w:t>
      </w:r>
      <w:r w:rsidRPr="008721E0">
        <w:rPr>
          <w:b/>
        </w:rPr>
        <w:sym w:font="Symbol" w:char="00B4"/>
      </w:r>
      <w:r w:rsidRPr="008721E0">
        <w:rPr>
          <w:b/>
          <w:i/>
        </w:rPr>
        <w:t xml:space="preserve"> » в клеточку, номер которой соответствует номеру выбранного вами ответа. </w:t>
      </w:r>
    </w:p>
    <w:p w:rsidR="008721E0" w:rsidRPr="00A443FD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574307" w:rsidRPr="0062420A" w:rsidRDefault="00574307" w:rsidP="00574307">
      <w:pPr>
        <w:keepLines/>
      </w:pPr>
      <w:r w:rsidRPr="000C0CC1">
        <w:t>К какому уровню организации жизни относится эвглена зелёная?</w:t>
      </w:r>
    </w:p>
    <w:p w:rsidR="00922B49" w:rsidRDefault="00922B49" w:rsidP="00922B49">
      <w:pPr>
        <w:pStyle w:val="2"/>
        <w:numPr>
          <w:ilvl w:val="0"/>
          <w:numId w:val="22"/>
        </w:numPr>
        <w:shd w:val="clear" w:color="auto" w:fill="auto"/>
        <w:tabs>
          <w:tab w:val="left" w:pos="303"/>
        </w:tabs>
        <w:ind w:left="20" w:hanging="20"/>
        <w:rPr>
          <w:rFonts w:ascii="Times New Roman" w:hAnsi="Times New Roman" w:cs="Times New Roman"/>
          <w:sz w:val="28"/>
          <w:szCs w:val="28"/>
        </w:rPr>
        <w:sectPr w:rsidR="00922B49" w:rsidSect="00DC0A82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74307" w:rsidRPr="00574307" w:rsidRDefault="00574307" w:rsidP="00922B49">
      <w:pPr>
        <w:pStyle w:val="2"/>
        <w:numPr>
          <w:ilvl w:val="0"/>
          <w:numId w:val="22"/>
        </w:numPr>
        <w:shd w:val="clear" w:color="auto" w:fill="auto"/>
        <w:tabs>
          <w:tab w:val="left" w:pos="303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 w:rsidRPr="00574307">
        <w:rPr>
          <w:rFonts w:ascii="Times New Roman" w:hAnsi="Times New Roman" w:cs="Times New Roman"/>
          <w:sz w:val="28"/>
          <w:szCs w:val="28"/>
        </w:rPr>
        <w:lastRenderedPageBreak/>
        <w:t>к молекулярному</w:t>
      </w:r>
    </w:p>
    <w:p w:rsidR="00574307" w:rsidRPr="00574307" w:rsidRDefault="00574307" w:rsidP="00144033">
      <w:pPr>
        <w:pStyle w:val="2"/>
        <w:numPr>
          <w:ilvl w:val="0"/>
          <w:numId w:val="22"/>
        </w:numPr>
        <w:shd w:val="clear" w:color="auto" w:fill="auto"/>
        <w:tabs>
          <w:tab w:val="left" w:pos="313"/>
          <w:tab w:val="left" w:pos="567"/>
        </w:tabs>
        <w:ind w:left="20" w:firstLine="122"/>
        <w:rPr>
          <w:rFonts w:ascii="Times New Roman" w:hAnsi="Times New Roman" w:cs="Times New Roman"/>
          <w:sz w:val="28"/>
          <w:szCs w:val="28"/>
        </w:rPr>
      </w:pPr>
      <w:r w:rsidRPr="00574307">
        <w:rPr>
          <w:rFonts w:ascii="Times New Roman" w:hAnsi="Times New Roman" w:cs="Times New Roman"/>
          <w:sz w:val="28"/>
          <w:szCs w:val="28"/>
        </w:rPr>
        <w:t>к субклеточному</w:t>
      </w:r>
    </w:p>
    <w:p w:rsidR="00574307" w:rsidRPr="00574307" w:rsidRDefault="00574307" w:rsidP="00922B49">
      <w:pPr>
        <w:pStyle w:val="2"/>
        <w:numPr>
          <w:ilvl w:val="0"/>
          <w:numId w:val="22"/>
        </w:numPr>
        <w:shd w:val="clear" w:color="auto" w:fill="auto"/>
        <w:tabs>
          <w:tab w:val="left" w:pos="313"/>
        </w:tabs>
        <w:ind w:left="20" w:firstLine="122"/>
        <w:rPr>
          <w:rFonts w:ascii="Times New Roman" w:hAnsi="Times New Roman" w:cs="Times New Roman"/>
          <w:sz w:val="28"/>
          <w:szCs w:val="28"/>
        </w:rPr>
      </w:pPr>
      <w:r w:rsidRPr="00574307">
        <w:rPr>
          <w:rFonts w:ascii="Times New Roman" w:hAnsi="Times New Roman" w:cs="Times New Roman"/>
          <w:sz w:val="28"/>
          <w:szCs w:val="28"/>
        </w:rPr>
        <w:lastRenderedPageBreak/>
        <w:t>к популяционному</w:t>
      </w:r>
    </w:p>
    <w:p w:rsidR="00922B49" w:rsidRPr="00FE0920" w:rsidRDefault="00574307" w:rsidP="00FE0920">
      <w:pPr>
        <w:pStyle w:val="2"/>
        <w:numPr>
          <w:ilvl w:val="0"/>
          <w:numId w:val="22"/>
        </w:numPr>
        <w:shd w:val="clear" w:color="auto" w:fill="auto"/>
        <w:tabs>
          <w:tab w:val="left" w:pos="322"/>
        </w:tabs>
        <w:spacing w:after="300"/>
        <w:ind w:left="20" w:firstLine="122"/>
        <w:rPr>
          <w:rFonts w:ascii="Times New Roman" w:hAnsi="Times New Roman" w:cs="Times New Roman"/>
          <w:sz w:val="28"/>
          <w:szCs w:val="28"/>
        </w:rPr>
        <w:sectPr w:rsidR="00922B49" w:rsidRPr="00FE0920" w:rsidSect="00922B49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  <w:r w:rsidRPr="00574307">
        <w:rPr>
          <w:rFonts w:ascii="Times New Roman" w:hAnsi="Times New Roman" w:cs="Times New Roman"/>
          <w:sz w:val="28"/>
          <w:szCs w:val="28"/>
        </w:rPr>
        <w:t>к организменному</w:t>
      </w:r>
    </w:p>
    <w:p w:rsidR="008721E0" w:rsidRPr="00574307" w:rsidRDefault="008721E0" w:rsidP="008721E0">
      <w:pPr>
        <w:keepLines/>
        <w:rPr>
          <w:sz w:val="4"/>
          <w:lang w:val="en-US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922B49" w:rsidRPr="00922B49" w:rsidRDefault="00922B49" w:rsidP="00922B49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922B49">
        <w:rPr>
          <w:rFonts w:ascii="Times New Roman" w:hAnsi="Times New Roman" w:cs="Times New Roman"/>
          <w:sz w:val="28"/>
          <w:szCs w:val="28"/>
        </w:rPr>
        <w:t>Согласно клеточной теории, клетка - это единица</w:t>
      </w:r>
    </w:p>
    <w:p w:rsidR="00922B49" w:rsidRDefault="00922B49" w:rsidP="00922B49">
      <w:pPr>
        <w:numPr>
          <w:ilvl w:val="1"/>
          <w:numId w:val="22"/>
        </w:numPr>
        <w:tabs>
          <w:tab w:val="left" w:pos="30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  <w:sectPr w:rsidR="00922B49" w:rsidSect="00922B49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22B49" w:rsidRPr="00922B49" w:rsidRDefault="00922B49" w:rsidP="00922B49">
      <w:pPr>
        <w:numPr>
          <w:ilvl w:val="1"/>
          <w:numId w:val="22"/>
        </w:numPr>
        <w:tabs>
          <w:tab w:val="left" w:pos="30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922B49">
        <w:rPr>
          <w:rFonts w:eastAsia="Calibri"/>
          <w:spacing w:val="4"/>
          <w:szCs w:val="28"/>
          <w:lang w:val="ru"/>
        </w:rPr>
        <w:lastRenderedPageBreak/>
        <w:t>искусственного отбора</w:t>
      </w:r>
    </w:p>
    <w:p w:rsidR="00922B49" w:rsidRPr="00922B49" w:rsidRDefault="00922B49" w:rsidP="00144033">
      <w:pPr>
        <w:numPr>
          <w:ilvl w:val="1"/>
          <w:numId w:val="22"/>
        </w:numPr>
        <w:tabs>
          <w:tab w:val="left" w:pos="284"/>
          <w:tab w:val="left" w:pos="426"/>
        </w:tabs>
        <w:spacing w:line="341" w:lineRule="exact"/>
        <w:ind w:firstLine="142"/>
        <w:jc w:val="left"/>
        <w:rPr>
          <w:rFonts w:eastAsia="Calibri"/>
          <w:spacing w:val="4"/>
          <w:szCs w:val="28"/>
          <w:lang w:val="ru"/>
        </w:rPr>
      </w:pPr>
      <w:r w:rsidRPr="00922B49">
        <w:rPr>
          <w:rFonts w:eastAsia="Calibri"/>
          <w:spacing w:val="4"/>
          <w:szCs w:val="28"/>
          <w:lang w:val="ru"/>
        </w:rPr>
        <w:t>естественного отбора</w:t>
      </w:r>
    </w:p>
    <w:p w:rsidR="00922B49" w:rsidRPr="00922B49" w:rsidRDefault="00922B49" w:rsidP="00922B49">
      <w:pPr>
        <w:numPr>
          <w:ilvl w:val="1"/>
          <w:numId w:val="22"/>
        </w:numPr>
        <w:tabs>
          <w:tab w:val="left" w:pos="30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922B49">
        <w:rPr>
          <w:rFonts w:eastAsia="Calibri"/>
          <w:spacing w:val="4"/>
          <w:szCs w:val="28"/>
          <w:lang w:val="ru"/>
        </w:rPr>
        <w:lastRenderedPageBreak/>
        <w:t>строения организмов</w:t>
      </w:r>
    </w:p>
    <w:p w:rsidR="00922B49" w:rsidRPr="00FE0920" w:rsidRDefault="00A443FD" w:rsidP="00FE0920">
      <w:pPr>
        <w:numPr>
          <w:ilvl w:val="1"/>
          <w:numId w:val="22"/>
        </w:numPr>
        <w:tabs>
          <w:tab w:val="left" w:pos="318"/>
        </w:tabs>
        <w:spacing w:after="300" w:line="341" w:lineRule="exact"/>
        <w:jc w:val="left"/>
        <w:rPr>
          <w:rFonts w:eastAsia="Calibri"/>
          <w:spacing w:val="4"/>
          <w:szCs w:val="28"/>
          <w:lang w:val="ru"/>
        </w:rPr>
        <w:sectPr w:rsidR="00922B49" w:rsidRPr="00FE0920" w:rsidSect="009802C0">
          <w:type w:val="continuous"/>
          <w:pgSz w:w="11906" w:h="16838"/>
          <w:pgMar w:top="567" w:right="851" w:bottom="567" w:left="1701" w:header="709" w:footer="709" w:gutter="0"/>
          <w:cols w:num="2" w:space="2"/>
          <w:docGrid w:linePitch="360"/>
        </w:sectPr>
      </w:pPr>
      <w:r>
        <w:rPr>
          <w:rFonts w:eastAsia="Calibri"/>
          <w:spacing w:val="4"/>
          <w:szCs w:val="28"/>
          <w:lang w:val="ru"/>
        </w:rPr>
        <w:t>мутаций организм</w:t>
      </w:r>
    </w:p>
    <w:p w:rsidR="00922B49" w:rsidRPr="00922B49" w:rsidRDefault="00922B49" w:rsidP="008721E0">
      <w:pPr>
        <w:keepLines/>
        <w:rPr>
          <w:sz w:val="4"/>
          <w:lang w:val="en-US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922B49" w:rsidRPr="00BA35F3" w:rsidRDefault="00922B49" w:rsidP="009802C0">
      <w:pPr>
        <w:keepNext/>
        <w:keepLines/>
        <w:ind w:left="360" w:right="-57" w:hanging="218"/>
      </w:pPr>
      <w:r w:rsidRPr="000C0CC1">
        <w:t>Эндоплазматическая сеть образована выростами:</w:t>
      </w:r>
    </w:p>
    <w:p w:rsidR="00922B49" w:rsidRPr="009802C0" w:rsidRDefault="00922B49" w:rsidP="002D4F78">
      <w:pPr>
        <w:keepNext/>
        <w:keepLines/>
        <w:tabs>
          <w:tab w:val="left" w:pos="567"/>
        </w:tabs>
        <w:ind w:left="360" w:right="-57"/>
      </w:pPr>
      <w:r w:rsidRPr="009802C0">
        <w:t>1)</w:t>
      </w:r>
      <w:r w:rsidRPr="009802C0">
        <w:tab/>
        <w:t>цитоплазматической мембраны</w:t>
      </w:r>
      <w:r w:rsidR="009802C0" w:rsidRPr="009802C0">
        <w:t xml:space="preserve">       </w:t>
      </w:r>
      <w:r w:rsidR="002D4F78" w:rsidRPr="00FE0920">
        <w:t xml:space="preserve"> </w:t>
      </w:r>
      <w:r w:rsidR="009802C0" w:rsidRPr="009802C0">
        <w:t xml:space="preserve">   </w:t>
      </w:r>
      <w:r w:rsidR="002D4F78" w:rsidRPr="00FE0920">
        <w:t>3</w:t>
      </w:r>
      <w:r w:rsidRPr="009802C0">
        <w:t>)</w:t>
      </w:r>
      <w:r w:rsidR="009802C0" w:rsidRPr="009802C0">
        <w:t xml:space="preserve"> </w:t>
      </w:r>
      <w:r w:rsidR="002D4F78" w:rsidRPr="009802C0">
        <w:t>ядерной мембраны</w:t>
      </w:r>
    </w:p>
    <w:p w:rsidR="009802C0" w:rsidRPr="00FE0920" w:rsidRDefault="002D4F78" w:rsidP="00FE0920">
      <w:pPr>
        <w:keepNext/>
        <w:keepLines/>
        <w:ind w:left="360" w:right="-57"/>
      </w:pPr>
      <w:r w:rsidRPr="00FE0920">
        <w:t>2</w:t>
      </w:r>
      <w:r w:rsidR="00922B49" w:rsidRPr="009802C0">
        <w:t>)</w:t>
      </w:r>
      <w:r w:rsidRPr="009802C0">
        <w:tab/>
        <w:t>цитоплазмы</w:t>
      </w:r>
      <w:r w:rsidR="009802C0" w:rsidRPr="009802C0">
        <w:t xml:space="preserve">                                 </w:t>
      </w:r>
      <w:r w:rsidRPr="00FE0920">
        <w:t xml:space="preserve">        </w:t>
      </w:r>
      <w:r w:rsidR="009802C0" w:rsidRPr="009802C0">
        <w:t xml:space="preserve">  </w:t>
      </w:r>
      <w:r w:rsidR="00922B49" w:rsidRPr="009802C0">
        <w:t>4)</w:t>
      </w:r>
      <w:r w:rsidR="00922B49" w:rsidRPr="009802C0">
        <w:tab/>
      </w:r>
      <w:r w:rsidR="009802C0" w:rsidRPr="009802C0">
        <w:t xml:space="preserve"> </w:t>
      </w:r>
      <w:r w:rsidR="00922B49" w:rsidRPr="009802C0">
        <w:t>мембраны митохондрий</w:t>
      </w:r>
    </w:p>
    <w:p w:rsidR="009346E4" w:rsidRPr="009802C0" w:rsidRDefault="009346E4" w:rsidP="008721E0">
      <w:pPr>
        <w:keepLines/>
        <w:rPr>
          <w:sz w:val="4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A4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B076BB" w:rsidRPr="0062420A" w:rsidRDefault="009802C0" w:rsidP="009802C0">
      <w:pPr>
        <w:keepNext/>
        <w:keepLines/>
        <w:ind w:right="-57"/>
      </w:pPr>
      <w:r w:rsidRPr="009802C0">
        <w:t xml:space="preserve">В профазе митоза НЕ происходит </w:t>
      </w:r>
      <w:r w:rsidR="00B076BB" w:rsidRPr="00B076BB">
        <w:t>ядерная мембрана</w:t>
      </w:r>
    </w:p>
    <w:p w:rsidR="009802C0" w:rsidRPr="009802C0" w:rsidRDefault="009802C0" w:rsidP="009802C0">
      <w:pPr>
        <w:keepNext/>
        <w:keepLines/>
        <w:tabs>
          <w:tab w:val="left" w:pos="4820"/>
        </w:tabs>
        <w:ind w:right="-57"/>
      </w:pPr>
      <w:r w:rsidRPr="009802C0">
        <w:t xml:space="preserve">1) растворения ядерной оболочки     </w:t>
      </w:r>
      <w:r w:rsidR="002D4F78" w:rsidRPr="00FE0920">
        <w:t xml:space="preserve">    </w:t>
      </w:r>
      <w:r w:rsidRPr="009802C0">
        <w:t xml:space="preserve"> </w:t>
      </w:r>
      <w:r w:rsidR="002D4F78" w:rsidRPr="002D4F78">
        <w:t>3</w:t>
      </w:r>
      <w:r w:rsidRPr="009802C0">
        <w:t xml:space="preserve">) </w:t>
      </w:r>
      <w:r w:rsidR="002D4F78" w:rsidRPr="009802C0">
        <w:t>удвоения хромосом</w:t>
      </w:r>
      <w:r w:rsidR="002D4F78" w:rsidRPr="00801AE4">
        <w:t xml:space="preserve">                        </w:t>
      </w:r>
      <w:r w:rsidR="002D4F78" w:rsidRPr="009802C0">
        <w:t xml:space="preserve"> </w:t>
      </w:r>
    </w:p>
    <w:p w:rsidR="009802C0" w:rsidRPr="009802C0" w:rsidRDefault="002D4F78" w:rsidP="009802C0">
      <w:pPr>
        <w:keepNext/>
        <w:keepLines/>
        <w:tabs>
          <w:tab w:val="left" w:pos="4820"/>
        </w:tabs>
        <w:ind w:right="-57"/>
      </w:pPr>
      <w:r w:rsidRPr="002D4F78">
        <w:t xml:space="preserve"> </w:t>
      </w:r>
      <w:r w:rsidR="009802C0" w:rsidRPr="009802C0">
        <w:t xml:space="preserve"> </w:t>
      </w:r>
      <w:r w:rsidRPr="002D4F78">
        <w:t>2</w:t>
      </w:r>
      <w:r w:rsidR="009802C0" w:rsidRPr="009802C0">
        <w:t>)</w:t>
      </w:r>
      <w:r w:rsidR="009802C0" w:rsidRPr="00801AE4">
        <w:t xml:space="preserve"> </w:t>
      </w:r>
      <w:r w:rsidRPr="009802C0">
        <w:t xml:space="preserve">формирования веретена деления </w:t>
      </w:r>
      <w:r w:rsidRPr="002D4F78">
        <w:t xml:space="preserve">       </w:t>
      </w:r>
      <w:r w:rsidR="009802C0" w:rsidRPr="009802C0">
        <w:t>4)</w:t>
      </w:r>
      <w:r w:rsidR="009802C0" w:rsidRPr="00801AE4">
        <w:t xml:space="preserve"> </w:t>
      </w:r>
      <w:r w:rsidRPr="009802C0">
        <w:t>растворения ядрышек</w:t>
      </w:r>
    </w:p>
    <w:p w:rsidR="008721E0" w:rsidRPr="006101C7" w:rsidRDefault="008721E0" w:rsidP="008721E0">
      <w:pPr>
        <w:rPr>
          <w:sz w:val="2"/>
        </w:rPr>
      </w:pPr>
    </w:p>
    <w:p w:rsidR="00A443FD" w:rsidRPr="006101C7" w:rsidRDefault="00A443FD" w:rsidP="008721E0">
      <w:pPr>
        <w:rPr>
          <w:sz w:val="2"/>
        </w:rPr>
      </w:pPr>
    </w:p>
    <w:p w:rsidR="00A443FD" w:rsidRPr="006101C7" w:rsidRDefault="00A443FD" w:rsidP="008721E0">
      <w:pPr>
        <w:rPr>
          <w:sz w:val="2"/>
        </w:rPr>
      </w:pPr>
    </w:p>
    <w:p w:rsidR="00A443FD" w:rsidRPr="006101C7" w:rsidRDefault="00A443FD" w:rsidP="008721E0">
      <w:pPr>
        <w:rPr>
          <w:sz w:val="2"/>
        </w:rPr>
      </w:pPr>
    </w:p>
    <w:p w:rsidR="00A443FD" w:rsidRPr="006101C7" w:rsidRDefault="00A443FD" w:rsidP="008721E0">
      <w:pPr>
        <w:rPr>
          <w:sz w:val="2"/>
        </w:rPr>
      </w:pPr>
    </w:p>
    <w:p w:rsidR="00A443FD" w:rsidRPr="006101C7" w:rsidRDefault="00A443FD" w:rsidP="008721E0">
      <w:pPr>
        <w:rPr>
          <w:sz w:val="2"/>
        </w:rPr>
      </w:pPr>
    </w:p>
    <w:p w:rsidR="00FE0920" w:rsidRPr="006101C7" w:rsidRDefault="00FE0920" w:rsidP="008721E0">
      <w:pPr>
        <w:rPr>
          <w:sz w:val="2"/>
        </w:rPr>
      </w:pPr>
    </w:p>
    <w:p w:rsidR="00FE0920" w:rsidRPr="006101C7" w:rsidRDefault="00FE0920" w:rsidP="008721E0">
      <w:pPr>
        <w:rPr>
          <w:sz w:val="2"/>
        </w:rPr>
      </w:pPr>
    </w:p>
    <w:p w:rsidR="00FE0920" w:rsidRPr="006101C7" w:rsidRDefault="00FE0920" w:rsidP="008721E0">
      <w:pPr>
        <w:rPr>
          <w:sz w:val="2"/>
        </w:rPr>
      </w:pPr>
    </w:p>
    <w:p w:rsidR="00A443FD" w:rsidRPr="008721E0" w:rsidRDefault="00A443FD" w:rsidP="00A443FD">
      <w:pPr>
        <w:keepNext/>
        <w:keepLines/>
        <w:framePr w:w="629" w:hSpace="181" w:vSpace="45" w:wrap="around" w:vAnchor="text" w:hAnchor="page" w:x="825" w:y="1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lastRenderedPageBreak/>
        <w:t>A</w:t>
      </w:r>
      <w:r>
        <w:rPr>
          <w:b/>
          <w:noProof/>
        </w:rPr>
        <w:t>5</w:t>
      </w:r>
      <w:r w:rsidRPr="008721E0">
        <w:rPr>
          <w:b/>
        </w:rPr>
        <w:br/>
      </w:r>
    </w:p>
    <w:p w:rsidR="009802C0" w:rsidRPr="00801AE4" w:rsidRDefault="009802C0" w:rsidP="00FE0920">
      <w:pPr>
        <w:pStyle w:val="21"/>
        <w:shd w:val="clear" w:color="auto" w:fill="auto"/>
        <w:tabs>
          <w:tab w:val="left" w:pos="322"/>
        </w:tabs>
        <w:spacing w:before="0"/>
        <w:ind w:left="23"/>
        <w:rPr>
          <w:rFonts w:ascii="Times New Roman" w:hAnsi="Times New Roman" w:cs="Times New Roman"/>
          <w:sz w:val="16"/>
          <w:szCs w:val="16"/>
        </w:rPr>
      </w:pPr>
      <w:r w:rsidRPr="009802C0">
        <w:rPr>
          <w:rFonts w:ascii="Times New Roman" w:hAnsi="Times New Roman" w:cs="Times New Roman"/>
          <w:sz w:val="28"/>
          <w:szCs w:val="28"/>
        </w:rPr>
        <w:t>К неклеточным формам жизни относятся</w:t>
      </w:r>
    </w:p>
    <w:p w:rsidR="00B076BB" w:rsidRPr="00B076BB" w:rsidRDefault="00B076BB" w:rsidP="00801AE4">
      <w:pPr>
        <w:keepNext/>
        <w:keepLines/>
        <w:numPr>
          <w:ilvl w:val="2"/>
          <w:numId w:val="11"/>
        </w:numPr>
        <w:ind w:right="-57" w:firstLine="142"/>
      </w:pPr>
      <w:r w:rsidRPr="00B076BB">
        <w:t>бактериофаги</w:t>
      </w:r>
      <w:r w:rsidRPr="00B076BB">
        <w:tab/>
      </w:r>
      <w:r w:rsidR="009802C0">
        <w:t xml:space="preserve">      </w:t>
      </w:r>
      <w:r w:rsidR="00801AE4">
        <w:t xml:space="preserve">  </w:t>
      </w:r>
      <w:r w:rsidRPr="00B076BB">
        <w:t xml:space="preserve">3) </w:t>
      </w:r>
      <w:r w:rsidR="009802C0">
        <w:t>простейшие</w:t>
      </w:r>
    </w:p>
    <w:p w:rsidR="00B076BB" w:rsidRDefault="009802C0" w:rsidP="009802C0">
      <w:pPr>
        <w:keepNext/>
        <w:keepLines/>
        <w:numPr>
          <w:ilvl w:val="2"/>
          <w:numId w:val="11"/>
        </w:numPr>
        <w:ind w:right="-57" w:firstLine="142"/>
      </w:pPr>
      <w:proofErr w:type="spellStart"/>
      <w:r w:rsidRPr="00B076BB">
        <w:t>цианобактерии</w:t>
      </w:r>
      <w:proofErr w:type="spellEnd"/>
      <w:r w:rsidR="00B076BB" w:rsidRPr="00B076BB">
        <w:tab/>
      </w:r>
      <w:r w:rsidR="00B076BB">
        <w:tab/>
      </w:r>
      <w:r w:rsidR="00B076BB" w:rsidRPr="00B076BB">
        <w:t xml:space="preserve">4) </w:t>
      </w:r>
      <w:r>
        <w:t>лишайники</w:t>
      </w:r>
    </w:p>
    <w:p w:rsidR="008721E0" w:rsidRPr="00AE1A40" w:rsidRDefault="008721E0" w:rsidP="008721E0">
      <w:pPr>
        <w:keepNext/>
        <w:keepLines/>
        <w:rPr>
          <w:sz w:val="4"/>
          <w:lang w:val="en-US"/>
        </w:rPr>
      </w:pPr>
    </w:p>
    <w:p w:rsidR="008721E0" w:rsidRPr="008721E0" w:rsidRDefault="008721E0" w:rsidP="00A443FD">
      <w:pPr>
        <w:keepNext/>
        <w:keepLines/>
        <w:framePr w:w="629" w:hSpace="181" w:vSpace="45" w:wrap="around" w:vAnchor="text" w:hAnchor="page" w:x="780" w:y="18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A6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B076BB" w:rsidRPr="00B076BB" w:rsidRDefault="0062420A" w:rsidP="0062420A">
      <w:pPr>
        <w:keepNext/>
        <w:keepLines/>
        <w:ind w:right="-57"/>
      </w:pPr>
      <w:r>
        <w:t>Ткани и органы эмбриона человека формируются на стадии</w:t>
      </w:r>
    </w:p>
    <w:p w:rsidR="0062420A" w:rsidRPr="0062420A" w:rsidRDefault="0062420A" w:rsidP="00FB542E">
      <w:pPr>
        <w:numPr>
          <w:ilvl w:val="5"/>
          <w:numId w:val="23"/>
        </w:numPr>
        <w:tabs>
          <w:tab w:val="left" w:pos="426"/>
        </w:tabs>
        <w:spacing w:line="341" w:lineRule="exact"/>
        <w:ind w:left="142" w:firstLine="142"/>
        <w:jc w:val="left"/>
        <w:rPr>
          <w:rFonts w:eastAsia="Calibri"/>
          <w:spacing w:val="4"/>
          <w:szCs w:val="28"/>
          <w:lang w:val="ru"/>
        </w:rPr>
      </w:pPr>
      <w:r w:rsidRPr="0062420A">
        <w:rPr>
          <w:rFonts w:eastAsia="Calibri"/>
          <w:spacing w:val="4"/>
          <w:szCs w:val="28"/>
          <w:lang w:val="ru"/>
        </w:rPr>
        <w:t>бластулы</w:t>
      </w:r>
    </w:p>
    <w:p w:rsidR="0062420A" w:rsidRPr="0062420A" w:rsidRDefault="0062420A" w:rsidP="0062420A">
      <w:pPr>
        <w:numPr>
          <w:ilvl w:val="5"/>
          <w:numId w:val="23"/>
        </w:numPr>
        <w:tabs>
          <w:tab w:val="left" w:pos="308"/>
        </w:tabs>
        <w:spacing w:line="341" w:lineRule="exact"/>
        <w:ind w:firstLine="284"/>
        <w:jc w:val="left"/>
        <w:rPr>
          <w:rFonts w:eastAsia="Calibri"/>
          <w:spacing w:val="4"/>
          <w:szCs w:val="28"/>
          <w:lang w:val="ru"/>
        </w:rPr>
      </w:pPr>
      <w:r w:rsidRPr="0062420A">
        <w:rPr>
          <w:rFonts w:eastAsia="Calibri"/>
          <w:spacing w:val="4"/>
          <w:szCs w:val="28"/>
          <w:lang w:val="ru"/>
        </w:rPr>
        <w:t>морулы</w:t>
      </w:r>
    </w:p>
    <w:p w:rsidR="0062420A" w:rsidRPr="0062420A" w:rsidRDefault="0062420A" w:rsidP="0062420A">
      <w:pPr>
        <w:numPr>
          <w:ilvl w:val="5"/>
          <w:numId w:val="23"/>
        </w:numPr>
        <w:tabs>
          <w:tab w:val="left" w:pos="313"/>
        </w:tabs>
        <w:spacing w:line="341" w:lineRule="exact"/>
        <w:ind w:firstLine="284"/>
        <w:jc w:val="left"/>
        <w:rPr>
          <w:rFonts w:eastAsia="Calibri"/>
          <w:spacing w:val="4"/>
          <w:szCs w:val="28"/>
          <w:lang w:val="ru"/>
        </w:rPr>
      </w:pPr>
      <w:r w:rsidRPr="0062420A">
        <w:rPr>
          <w:rFonts w:eastAsia="Calibri"/>
          <w:spacing w:val="4"/>
          <w:szCs w:val="28"/>
          <w:lang w:val="ru"/>
        </w:rPr>
        <w:t>гаструлы</w:t>
      </w:r>
    </w:p>
    <w:p w:rsidR="0062420A" w:rsidRPr="0062420A" w:rsidRDefault="0062420A" w:rsidP="0062420A">
      <w:pPr>
        <w:numPr>
          <w:ilvl w:val="5"/>
          <w:numId w:val="23"/>
        </w:numPr>
        <w:tabs>
          <w:tab w:val="left" w:pos="322"/>
        </w:tabs>
        <w:spacing w:line="341" w:lineRule="exact"/>
        <w:ind w:firstLine="284"/>
        <w:jc w:val="left"/>
        <w:rPr>
          <w:rFonts w:eastAsia="Calibri"/>
          <w:spacing w:val="4"/>
          <w:szCs w:val="28"/>
          <w:lang w:val="ru"/>
        </w:rPr>
      </w:pPr>
      <w:r w:rsidRPr="0062420A">
        <w:rPr>
          <w:rFonts w:eastAsia="Calibri"/>
          <w:spacing w:val="4"/>
          <w:szCs w:val="28"/>
          <w:lang w:val="ru"/>
        </w:rPr>
        <w:t>нейрулы</w:t>
      </w:r>
    </w:p>
    <w:p w:rsidR="008721E0" w:rsidRPr="008721E0" w:rsidRDefault="008721E0" w:rsidP="00FE0920">
      <w:pPr>
        <w:keepNext/>
        <w:keepLines/>
        <w:framePr w:w="629" w:hSpace="181" w:vSpace="45" w:wrap="around" w:vAnchor="text" w:hAnchor="page" w:x="855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A7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62420A" w:rsidRDefault="0062420A" w:rsidP="0062420A">
      <w:pPr>
        <w:keepNext/>
        <w:keepLines/>
        <w:ind w:right="-57"/>
      </w:pPr>
      <w:r>
        <w:t>При полном доминировании расщепление родительских признаков происходит,</w:t>
      </w:r>
      <w:r w:rsidRPr="0062420A">
        <w:t xml:space="preserve"> </w:t>
      </w:r>
      <w:r>
        <w:t xml:space="preserve">если родители </w:t>
      </w:r>
    </w:p>
    <w:p w:rsidR="0062420A" w:rsidRDefault="0062420A" w:rsidP="0062420A">
      <w:pPr>
        <w:keepNext/>
        <w:keepLines/>
        <w:ind w:right="-57"/>
      </w:pPr>
      <w:r>
        <w:t>1)</w:t>
      </w:r>
      <w:r>
        <w:tab/>
        <w:t xml:space="preserve">доминантные </w:t>
      </w:r>
      <w:proofErr w:type="spellStart"/>
      <w:r>
        <w:t>гомозиготы</w:t>
      </w:r>
      <w:proofErr w:type="spellEnd"/>
    </w:p>
    <w:p w:rsidR="0062420A" w:rsidRDefault="0062420A" w:rsidP="0062420A">
      <w:pPr>
        <w:keepNext/>
        <w:keepLines/>
        <w:ind w:right="-57"/>
      </w:pPr>
      <w:r>
        <w:t>2)</w:t>
      </w:r>
      <w:r>
        <w:tab/>
        <w:t xml:space="preserve">рецессивные </w:t>
      </w:r>
      <w:proofErr w:type="spellStart"/>
      <w:r>
        <w:t>гомозиготы</w:t>
      </w:r>
      <w:proofErr w:type="spellEnd"/>
    </w:p>
    <w:p w:rsidR="0062420A" w:rsidRDefault="0062420A" w:rsidP="0062420A">
      <w:pPr>
        <w:keepNext/>
        <w:keepLines/>
        <w:ind w:right="-57"/>
      </w:pPr>
      <w:r>
        <w:t>3)</w:t>
      </w:r>
      <w:r>
        <w:tab/>
        <w:t xml:space="preserve">оба </w:t>
      </w:r>
      <w:proofErr w:type="spellStart"/>
      <w:r>
        <w:t>гетерозиготны</w:t>
      </w:r>
      <w:proofErr w:type="spellEnd"/>
    </w:p>
    <w:p w:rsidR="0062420A" w:rsidRPr="0062420A" w:rsidRDefault="0062420A" w:rsidP="0062420A">
      <w:pPr>
        <w:keepNext/>
        <w:keepLines/>
        <w:ind w:right="-57"/>
      </w:pPr>
      <w:r>
        <w:t>4)</w:t>
      </w:r>
      <w:r>
        <w:tab/>
        <w:t xml:space="preserve">один </w:t>
      </w:r>
      <w:proofErr w:type="gramStart"/>
      <w:r>
        <w:t>доминантная</w:t>
      </w:r>
      <w:proofErr w:type="gramEnd"/>
      <w:r>
        <w:t xml:space="preserve"> </w:t>
      </w:r>
      <w:proofErr w:type="spellStart"/>
      <w:r>
        <w:t>гомозигота</w:t>
      </w:r>
      <w:proofErr w:type="spellEnd"/>
      <w:r>
        <w:t xml:space="preserve">, другой — </w:t>
      </w:r>
      <w:proofErr w:type="spellStart"/>
      <w:r>
        <w:t>гетерозигота</w:t>
      </w:r>
      <w:proofErr w:type="spellEnd"/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A8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62420A" w:rsidRPr="00BA35F3" w:rsidRDefault="0062420A" w:rsidP="00FE0920">
      <w:pPr>
        <w:pStyle w:val="21"/>
        <w:shd w:val="clear" w:color="auto" w:fill="auto"/>
        <w:spacing w:before="0"/>
        <w:ind w:left="20" w:right="45"/>
        <w:jc w:val="both"/>
        <w:rPr>
          <w:rFonts w:ascii="Times New Roman" w:hAnsi="Times New Roman" w:cs="Times New Roman"/>
          <w:sz w:val="28"/>
          <w:szCs w:val="28"/>
        </w:rPr>
      </w:pPr>
      <w:r w:rsidRPr="00BA35F3">
        <w:rPr>
          <w:rFonts w:ascii="Times New Roman" w:hAnsi="Times New Roman" w:cs="Times New Roman"/>
          <w:sz w:val="28"/>
          <w:szCs w:val="28"/>
        </w:rPr>
        <w:t>Каково соотношение потомства по фенотипам от скрещивания родителей,</w:t>
      </w:r>
      <w:r w:rsidR="001553C1">
        <w:rPr>
          <w:rFonts w:ascii="Times New Roman" w:hAnsi="Times New Roman" w:cs="Times New Roman"/>
          <w:sz w:val="28"/>
          <w:szCs w:val="28"/>
        </w:rPr>
        <w:t xml:space="preserve"> </w:t>
      </w:r>
      <w:r w:rsidRPr="00BA35F3">
        <w:rPr>
          <w:rFonts w:ascii="Times New Roman" w:hAnsi="Times New Roman" w:cs="Times New Roman"/>
          <w:sz w:val="28"/>
          <w:szCs w:val="28"/>
        </w:rPr>
        <w:t xml:space="preserve">имеющих генотипы </w:t>
      </w:r>
      <w:proofErr w:type="spellStart"/>
      <w:r w:rsidRPr="00BA35F3"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 w:rsidRPr="00BA35F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A35F3"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 w:rsidRPr="00BA35F3">
        <w:rPr>
          <w:rFonts w:ascii="Times New Roman" w:hAnsi="Times New Roman" w:cs="Times New Roman"/>
          <w:sz w:val="28"/>
          <w:szCs w:val="28"/>
        </w:rPr>
        <w:t>?</w:t>
      </w:r>
    </w:p>
    <w:p w:rsidR="0062420A" w:rsidRPr="00144033" w:rsidRDefault="0062420A" w:rsidP="00FE0920">
      <w:pPr>
        <w:ind w:left="20" w:right="340"/>
        <w:jc w:val="left"/>
        <w:rPr>
          <w:szCs w:val="28"/>
        </w:rPr>
      </w:pPr>
      <w:r w:rsidRPr="00BA35F3">
        <w:rPr>
          <w:rFonts w:eastAsia="Calibri"/>
          <w:color w:val="000000"/>
          <w:spacing w:val="4"/>
          <w:szCs w:val="28"/>
          <w:lang w:val="ru"/>
        </w:rPr>
        <w:t>1) 1:2:1</w:t>
      </w:r>
      <w:r w:rsidR="00FE0920" w:rsidRPr="006101C7">
        <w:rPr>
          <w:rFonts w:eastAsia="Calibri"/>
          <w:color w:val="000000"/>
          <w:spacing w:val="4"/>
          <w:szCs w:val="28"/>
        </w:rPr>
        <w:t xml:space="preserve">                 </w:t>
      </w:r>
      <w:r w:rsidRPr="00BA35F3">
        <w:rPr>
          <w:rFonts w:eastAsia="Calibri"/>
          <w:color w:val="000000"/>
          <w:spacing w:val="4"/>
          <w:szCs w:val="28"/>
          <w:lang w:val="ru"/>
        </w:rPr>
        <w:t>2) 1:1:1:1</w:t>
      </w:r>
      <w:r w:rsidR="00FE0920" w:rsidRPr="006101C7">
        <w:rPr>
          <w:rFonts w:eastAsia="Calibri"/>
          <w:color w:val="000000"/>
          <w:spacing w:val="4"/>
          <w:szCs w:val="28"/>
        </w:rPr>
        <w:t xml:space="preserve">                        3) </w:t>
      </w:r>
      <w:r w:rsidRPr="00BA35F3">
        <w:rPr>
          <w:rFonts w:eastAsia="Calibri"/>
          <w:color w:val="000000"/>
          <w:spacing w:val="4"/>
          <w:szCs w:val="28"/>
          <w:lang w:val="ru"/>
        </w:rPr>
        <w:t>3:1</w:t>
      </w:r>
      <w:r w:rsidR="00FE0920" w:rsidRPr="006101C7">
        <w:rPr>
          <w:rFonts w:eastAsia="Calibri"/>
          <w:color w:val="000000"/>
          <w:spacing w:val="4"/>
          <w:szCs w:val="28"/>
        </w:rPr>
        <w:t xml:space="preserve">                  4)</w:t>
      </w:r>
      <w:r w:rsidRPr="00144033">
        <w:rPr>
          <w:rFonts w:eastAsia="Calibri"/>
          <w:color w:val="000000"/>
          <w:spacing w:val="4"/>
          <w:szCs w:val="28"/>
          <w:lang w:val="ru"/>
        </w:rPr>
        <w:t>1:1</w:t>
      </w:r>
    </w:p>
    <w:p w:rsidR="008721E0" w:rsidRPr="008721E0" w:rsidRDefault="008721E0" w:rsidP="00A245B3">
      <w:pPr>
        <w:keepNext/>
        <w:keepLines/>
        <w:framePr w:w="629" w:hSpace="181" w:vSpace="45" w:wrap="around" w:vAnchor="text" w:hAnchor="page" w:x="870" w:y="14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A9</w:t>
      </w:r>
      <w:r w:rsidRPr="008721E0">
        <w:rPr>
          <w:b/>
        </w:rPr>
        <w:br/>
      </w:r>
    </w:p>
    <w:p w:rsidR="008721E0" w:rsidRDefault="008721E0" w:rsidP="008721E0">
      <w:pPr>
        <w:rPr>
          <w:sz w:val="2"/>
        </w:rPr>
      </w:pPr>
    </w:p>
    <w:p w:rsidR="0062420A" w:rsidRPr="008721E0" w:rsidRDefault="0062420A" w:rsidP="008721E0">
      <w:pPr>
        <w:rPr>
          <w:sz w:val="2"/>
        </w:rPr>
      </w:pPr>
    </w:p>
    <w:p w:rsidR="0062420A" w:rsidRPr="0062420A" w:rsidRDefault="0062420A" w:rsidP="0062420A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62420A">
        <w:rPr>
          <w:rFonts w:ascii="Times New Roman" w:hAnsi="Times New Roman" w:cs="Times New Roman"/>
          <w:sz w:val="28"/>
          <w:szCs w:val="28"/>
        </w:rPr>
        <w:t>Роль рецессивных мутаций в эволюции состоит в том, что они</w:t>
      </w:r>
    </w:p>
    <w:p w:rsidR="0062420A" w:rsidRPr="0062420A" w:rsidRDefault="0062420A" w:rsidP="0062420A">
      <w:pPr>
        <w:keepNext/>
        <w:keepLines/>
        <w:numPr>
          <w:ilvl w:val="8"/>
          <w:numId w:val="23"/>
        </w:numPr>
        <w:rPr>
          <w:szCs w:val="28"/>
          <w:lang w:val="ru"/>
        </w:rPr>
      </w:pPr>
      <w:r w:rsidRPr="0062420A">
        <w:rPr>
          <w:szCs w:val="28"/>
          <w:lang w:val="ru"/>
        </w:rPr>
        <w:t>проявляются в первом поколении</w:t>
      </w:r>
    </w:p>
    <w:p w:rsidR="0062420A" w:rsidRPr="0062420A" w:rsidRDefault="0062420A" w:rsidP="0062420A">
      <w:pPr>
        <w:keepNext/>
        <w:keepLines/>
        <w:numPr>
          <w:ilvl w:val="8"/>
          <w:numId w:val="23"/>
        </w:numPr>
        <w:rPr>
          <w:szCs w:val="28"/>
          <w:lang w:val="ru"/>
        </w:rPr>
      </w:pPr>
      <w:r w:rsidRPr="0062420A">
        <w:rPr>
          <w:szCs w:val="28"/>
          <w:lang w:val="ru"/>
        </w:rPr>
        <w:t>являются скрытым резервом наследственной изменчивости</w:t>
      </w:r>
    </w:p>
    <w:p w:rsidR="0062420A" w:rsidRPr="0062420A" w:rsidRDefault="0062420A" w:rsidP="0062420A">
      <w:pPr>
        <w:keepNext/>
        <w:keepLines/>
        <w:numPr>
          <w:ilvl w:val="8"/>
          <w:numId w:val="23"/>
        </w:numPr>
        <w:rPr>
          <w:szCs w:val="28"/>
          <w:lang w:val="ru"/>
        </w:rPr>
      </w:pPr>
      <w:r w:rsidRPr="0062420A">
        <w:rPr>
          <w:szCs w:val="28"/>
          <w:lang w:val="ru"/>
        </w:rPr>
        <w:t xml:space="preserve">как правило, </w:t>
      </w:r>
      <w:proofErr w:type="gramStart"/>
      <w:r w:rsidRPr="0062420A">
        <w:rPr>
          <w:szCs w:val="28"/>
          <w:lang w:val="ru"/>
        </w:rPr>
        <w:t>вредны</w:t>
      </w:r>
      <w:proofErr w:type="gramEnd"/>
      <w:r w:rsidRPr="0062420A">
        <w:rPr>
          <w:szCs w:val="28"/>
          <w:lang w:val="ru"/>
        </w:rPr>
        <w:t xml:space="preserve"> для организма</w:t>
      </w:r>
    </w:p>
    <w:p w:rsidR="0062420A" w:rsidRPr="0062420A" w:rsidRDefault="0062420A" w:rsidP="0062420A">
      <w:pPr>
        <w:keepNext/>
        <w:keepLines/>
        <w:numPr>
          <w:ilvl w:val="8"/>
          <w:numId w:val="23"/>
        </w:numPr>
        <w:rPr>
          <w:szCs w:val="28"/>
          <w:lang w:val="ru"/>
        </w:rPr>
      </w:pPr>
      <w:r w:rsidRPr="0062420A">
        <w:rPr>
          <w:szCs w:val="28"/>
          <w:lang w:val="ru"/>
        </w:rPr>
        <w:t>затрагивают гены клеток тела, а не гамет</w:t>
      </w:r>
    </w:p>
    <w:p w:rsidR="008721E0" w:rsidRPr="006101C7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A10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62420A" w:rsidRPr="004B753A" w:rsidRDefault="0062420A" w:rsidP="004B753A">
      <w:pPr>
        <w:pStyle w:val="21"/>
        <w:shd w:val="clear" w:color="auto" w:fill="auto"/>
        <w:spacing w:before="0" w:after="7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sz w:val="28"/>
          <w:szCs w:val="28"/>
        </w:rPr>
        <w:t>Взаимодействие дерева и гриба-трутовика является примером:</w:t>
      </w:r>
    </w:p>
    <w:p w:rsidR="0062420A" w:rsidRPr="004B753A" w:rsidRDefault="004B753A" w:rsidP="004B753A">
      <w:pPr>
        <w:pStyle w:val="ac"/>
        <w:shd w:val="clear" w:color="auto" w:fill="auto"/>
        <w:tabs>
          <w:tab w:val="left" w:pos="29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  <w:r w:rsidRPr="004B753A">
        <w:rPr>
          <w:rFonts w:ascii="Times New Roman" w:hAnsi="Times New Roman" w:cs="Times New Roman"/>
          <w:sz w:val="28"/>
          <w:szCs w:val="28"/>
        </w:rPr>
        <w:t xml:space="preserve">1) </w:t>
      </w:r>
      <w:r w:rsidR="00B92AFA">
        <w:rPr>
          <w:rFonts w:ascii="Times New Roman" w:hAnsi="Times New Roman" w:cs="Times New Roman"/>
          <w:sz w:val="28"/>
          <w:szCs w:val="28"/>
        </w:rPr>
        <w:t xml:space="preserve"> </w:t>
      </w:r>
      <w:r w:rsidR="0062420A" w:rsidRPr="004B753A">
        <w:rPr>
          <w:rFonts w:ascii="Times New Roman" w:hAnsi="Times New Roman" w:cs="Times New Roman"/>
          <w:sz w:val="28"/>
          <w:szCs w:val="28"/>
        </w:rPr>
        <w:t>паразитизма,</w:t>
      </w:r>
      <w:r w:rsidR="009346E4" w:rsidRPr="004B75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3)</w:t>
      </w:r>
      <w:r w:rsidR="0062420A" w:rsidRPr="004B753A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конкуренции,</w:t>
      </w:r>
    </w:p>
    <w:p w:rsidR="00B076BB" w:rsidRPr="004B753A" w:rsidRDefault="0062420A" w:rsidP="00B92AFA">
      <w:pPr>
        <w:pStyle w:val="ac"/>
        <w:numPr>
          <w:ilvl w:val="0"/>
          <w:numId w:val="11"/>
        </w:numPr>
        <w:shd w:val="clear" w:color="auto" w:fill="auto"/>
        <w:tabs>
          <w:tab w:val="left" w:pos="288"/>
        </w:tabs>
        <w:spacing w:after="62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sz w:val="28"/>
          <w:szCs w:val="28"/>
        </w:rPr>
        <w:t>симбиоза,</w:t>
      </w:r>
      <w:r w:rsidR="009346E4" w:rsidRPr="004B753A">
        <w:rPr>
          <w:rFonts w:ascii="Times New Roman" w:hAnsi="Times New Roman" w:cs="Times New Roman"/>
          <w:sz w:val="28"/>
          <w:szCs w:val="28"/>
        </w:rPr>
        <w:t xml:space="preserve"> </w:t>
      </w:r>
      <w:r w:rsidRPr="004B753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2AF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9346E4" w:rsidRPr="004B7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753A" w:rsidRPr="004B753A">
        <w:rPr>
          <w:rFonts w:ascii="Times New Roman" w:hAnsi="Times New Roman" w:cs="Times New Roman"/>
          <w:sz w:val="28"/>
          <w:szCs w:val="28"/>
        </w:rPr>
        <w:t xml:space="preserve">  </w:t>
      </w:r>
      <w:r w:rsidR="009346E4" w:rsidRPr="004B7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753A">
        <w:rPr>
          <w:rFonts w:ascii="Times New Roman" w:hAnsi="Times New Roman" w:cs="Times New Roman"/>
          <w:sz w:val="28"/>
          <w:szCs w:val="28"/>
        </w:rPr>
        <w:t xml:space="preserve">  </w:t>
      </w:r>
      <w:r w:rsidR="009346E4" w:rsidRPr="004B753A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4B753A">
        <w:rPr>
          <w:rFonts w:ascii="Times New Roman" w:hAnsi="Times New Roman" w:cs="Times New Roman"/>
          <w:sz w:val="28"/>
          <w:szCs w:val="28"/>
        </w:rPr>
        <w:t xml:space="preserve"> комменсализма</w:t>
      </w:r>
    </w:p>
    <w:p w:rsidR="008721E0" w:rsidRPr="008721E0" w:rsidRDefault="008721E0" w:rsidP="009346E4">
      <w:pPr>
        <w:keepNext/>
        <w:keepLines/>
        <w:ind w:left="-57" w:right="-57"/>
        <w:rPr>
          <w:sz w:val="2"/>
        </w:rPr>
      </w:pPr>
    </w:p>
    <w:p w:rsidR="00385087" w:rsidRDefault="00385087" w:rsidP="00385087">
      <w:pPr>
        <w:keepNext/>
        <w:keepLines/>
        <w:ind w:right="-57"/>
      </w:pPr>
      <w:r>
        <w:t>У срезанной ветки тополя, поставленной в воду, развиваются корни</w:t>
      </w:r>
      <w:r w:rsidRPr="00B076BB">
        <w:t xml:space="preserve"> </w:t>
      </w:r>
    </w:p>
    <w:p w:rsidR="00385087" w:rsidRDefault="00385087" w:rsidP="00385087">
      <w:pPr>
        <w:keepNext/>
        <w:keepLines/>
        <w:ind w:right="-57"/>
      </w:pPr>
      <w:r>
        <w:t>1)</w:t>
      </w:r>
      <w:r>
        <w:tab/>
        <w:t>боковые</w:t>
      </w:r>
    </w:p>
    <w:p w:rsidR="00385087" w:rsidRDefault="00144033" w:rsidP="00385087">
      <w:pPr>
        <w:keepNext/>
        <w:keepLines/>
        <w:ind w:right="-57"/>
      </w:pPr>
      <w:r>
        <w:t xml:space="preserve"> </w:t>
      </w:r>
      <w:r w:rsidR="00385087">
        <w:t>2)</w:t>
      </w:r>
      <w:r w:rsidR="00385087">
        <w:tab/>
        <w:t>придаточные</w:t>
      </w:r>
    </w:p>
    <w:p w:rsidR="00385087" w:rsidRDefault="00144033" w:rsidP="00385087">
      <w:pPr>
        <w:keepNext/>
        <w:keepLines/>
        <w:ind w:right="-57"/>
      </w:pPr>
      <w:r>
        <w:t xml:space="preserve"> </w:t>
      </w:r>
      <w:r w:rsidR="00385087">
        <w:t>3)</w:t>
      </w:r>
      <w:r w:rsidR="00385087">
        <w:tab/>
        <w:t xml:space="preserve">воздушные </w:t>
      </w:r>
    </w:p>
    <w:p w:rsidR="00385087" w:rsidRDefault="00144033" w:rsidP="00385087">
      <w:pPr>
        <w:keepNext/>
        <w:keepLines/>
        <w:ind w:right="-57"/>
      </w:pPr>
      <w:r>
        <w:t xml:space="preserve"> </w:t>
      </w:r>
      <w:r w:rsidR="00385087">
        <w:t>4)</w:t>
      </w:r>
      <w:r w:rsidR="00385087">
        <w:tab/>
        <w:t>главные</w:t>
      </w:r>
    </w:p>
    <w:p w:rsidR="00385087" w:rsidRPr="00FE0920" w:rsidRDefault="00385087" w:rsidP="00385087">
      <w:pPr>
        <w:keepNext/>
        <w:keepLines/>
        <w:ind w:right="-57"/>
        <w:rPr>
          <w:sz w:val="6"/>
          <w:szCs w:val="6"/>
        </w:rPr>
      </w:pPr>
    </w:p>
    <w:p w:rsidR="009A2590" w:rsidRPr="008721E0" w:rsidRDefault="009A2590" w:rsidP="00A443FD">
      <w:pPr>
        <w:keepNext/>
        <w:keepLines/>
        <w:framePr w:w="629" w:hSpace="181" w:vSpace="45" w:wrap="around" w:vAnchor="text" w:hAnchor="page" w:x="780" w:y="-16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A11</w:t>
      </w:r>
      <w:r w:rsidRPr="008721E0">
        <w:rPr>
          <w:b/>
        </w:rPr>
        <w:br/>
      </w:r>
    </w:p>
    <w:p w:rsidR="00385087" w:rsidRDefault="00385087" w:rsidP="00385087">
      <w:pPr>
        <w:keepNext/>
        <w:keepLines/>
        <w:ind w:right="-57"/>
      </w:pPr>
      <w:r>
        <w:t xml:space="preserve">Простые листья с цельной линейной листовой пластинкой характерны </w:t>
      </w:r>
      <w:proofErr w:type="gramStart"/>
      <w:r>
        <w:t>для</w:t>
      </w:r>
      <w:proofErr w:type="gramEnd"/>
    </w:p>
    <w:p w:rsidR="00385087" w:rsidRPr="00385087" w:rsidRDefault="00385087" w:rsidP="00385087">
      <w:pPr>
        <w:numPr>
          <w:ilvl w:val="1"/>
          <w:numId w:val="25"/>
        </w:numPr>
        <w:tabs>
          <w:tab w:val="left" w:pos="294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385087">
        <w:rPr>
          <w:rFonts w:eastAsia="Calibri"/>
          <w:spacing w:val="4"/>
          <w:szCs w:val="28"/>
          <w:lang w:val="ru"/>
        </w:rPr>
        <w:t>злаковых</w:t>
      </w:r>
    </w:p>
    <w:p w:rsidR="00385087" w:rsidRPr="00385087" w:rsidRDefault="00385087" w:rsidP="00385087">
      <w:pPr>
        <w:numPr>
          <w:ilvl w:val="1"/>
          <w:numId w:val="25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385087">
        <w:rPr>
          <w:rFonts w:eastAsia="Calibri"/>
          <w:spacing w:val="4"/>
          <w:szCs w:val="28"/>
          <w:lang w:val="ru"/>
        </w:rPr>
        <w:t>пасленовых</w:t>
      </w:r>
    </w:p>
    <w:p w:rsidR="00385087" w:rsidRPr="00385087" w:rsidRDefault="00385087" w:rsidP="00385087">
      <w:pPr>
        <w:numPr>
          <w:ilvl w:val="1"/>
          <w:numId w:val="25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385087">
        <w:rPr>
          <w:rFonts w:eastAsia="Calibri"/>
          <w:spacing w:val="4"/>
          <w:szCs w:val="28"/>
          <w:lang w:val="ru"/>
        </w:rPr>
        <w:t>сложноцветных</w:t>
      </w:r>
    </w:p>
    <w:p w:rsidR="00385087" w:rsidRPr="00385087" w:rsidRDefault="00385087" w:rsidP="00A443FD">
      <w:pPr>
        <w:numPr>
          <w:ilvl w:val="1"/>
          <w:numId w:val="25"/>
        </w:numPr>
        <w:tabs>
          <w:tab w:val="left" w:pos="318"/>
        </w:tabs>
        <w:spacing w:after="120" w:line="341" w:lineRule="exact"/>
        <w:jc w:val="left"/>
        <w:rPr>
          <w:rFonts w:eastAsia="Calibri"/>
          <w:spacing w:val="4"/>
          <w:szCs w:val="28"/>
          <w:lang w:val="ru"/>
        </w:rPr>
      </w:pPr>
      <w:r w:rsidRPr="00385087">
        <w:rPr>
          <w:rFonts w:eastAsia="Calibri"/>
          <w:spacing w:val="4"/>
          <w:szCs w:val="28"/>
          <w:lang w:val="ru"/>
        </w:rPr>
        <w:t>бобовых</w:t>
      </w:r>
    </w:p>
    <w:p w:rsidR="009346E4" w:rsidRPr="008721E0" w:rsidRDefault="009346E4" w:rsidP="00385087">
      <w:pPr>
        <w:keepNext/>
        <w:keepLines/>
        <w:framePr w:w="629" w:hSpace="181" w:vSpace="45" w:wrap="around" w:vAnchor="text" w:hAnchor="page" w:x="765" w:y="-188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A12</w:t>
      </w:r>
      <w:r w:rsidRPr="008721E0">
        <w:rPr>
          <w:b/>
        </w:rPr>
        <w:br/>
      </w:r>
    </w:p>
    <w:p w:rsidR="00385087" w:rsidRDefault="00385087" w:rsidP="00385087">
      <w:pPr>
        <w:keepNext/>
        <w:keepLines/>
        <w:ind w:right="-57"/>
      </w:pPr>
      <w:r>
        <w:t>В цикле развития плоских червей наблюдается смена хозяев? Где происходит цикл развития печёночного сосальщика</w:t>
      </w:r>
    </w:p>
    <w:p w:rsidR="00AE1A40" w:rsidRPr="008721E0" w:rsidRDefault="00AE1A40" w:rsidP="00A443FD">
      <w:pPr>
        <w:keepNext/>
        <w:keepLines/>
        <w:framePr w:w="629" w:hSpace="181" w:vSpace="45" w:wrap="around" w:vAnchor="text" w:hAnchor="page" w:x="720" w:y="-6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A13</w:t>
      </w:r>
      <w:r w:rsidRPr="008721E0">
        <w:rPr>
          <w:b/>
        </w:rPr>
        <w:br/>
      </w:r>
    </w:p>
    <w:p w:rsidR="00385087" w:rsidRPr="00385087" w:rsidRDefault="00385087" w:rsidP="00385087">
      <w:pPr>
        <w:numPr>
          <w:ilvl w:val="2"/>
          <w:numId w:val="25"/>
        </w:numPr>
        <w:tabs>
          <w:tab w:val="left" w:pos="303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385087">
        <w:rPr>
          <w:rFonts w:eastAsia="Calibri"/>
          <w:color w:val="000000"/>
          <w:spacing w:val="4"/>
          <w:szCs w:val="28"/>
          <w:lang w:val="ru"/>
        </w:rPr>
        <w:t>в организмах малого прудовика и крупного рогатого скота</w:t>
      </w:r>
    </w:p>
    <w:p w:rsidR="00385087" w:rsidRPr="00385087" w:rsidRDefault="00385087" w:rsidP="00385087">
      <w:pPr>
        <w:numPr>
          <w:ilvl w:val="2"/>
          <w:numId w:val="25"/>
        </w:numPr>
        <w:tabs>
          <w:tab w:val="left" w:pos="313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385087">
        <w:rPr>
          <w:rFonts w:eastAsia="Calibri"/>
          <w:color w:val="000000"/>
          <w:spacing w:val="4"/>
          <w:szCs w:val="28"/>
          <w:lang w:val="ru"/>
        </w:rPr>
        <w:t>в организмах крупного рогатого скота и человека</w:t>
      </w:r>
    </w:p>
    <w:p w:rsidR="00385087" w:rsidRPr="00385087" w:rsidRDefault="00385087" w:rsidP="00385087">
      <w:pPr>
        <w:numPr>
          <w:ilvl w:val="2"/>
          <w:numId w:val="25"/>
        </w:numPr>
        <w:tabs>
          <w:tab w:val="left" w:pos="313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385087">
        <w:rPr>
          <w:rFonts w:eastAsia="Calibri"/>
          <w:color w:val="000000"/>
          <w:spacing w:val="4"/>
          <w:szCs w:val="28"/>
          <w:lang w:val="ru"/>
        </w:rPr>
        <w:t>в организмах сельскохозяйственных животных и собаки</w:t>
      </w:r>
    </w:p>
    <w:p w:rsidR="008721E0" w:rsidRPr="00CA5492" w:rsidRDefault="00385087" w:rsidP="00426A8E">
      <w:pPr>
        <w:keepLines/>
        <w:numPr>
          <w:ilvl w:val="2"/>
          <w:numId w:val="25"/>
        </w:numPr>
        <w:tabs>
          <w:tab w:val="left" w:pos="322"/>
        </w:tabs>
        <w:spacing w:line="341" w:lineRule="exact"/>
        <w:ind w:left="23"/>
        <w:jc w:val="left"/>
        <w:rPr>
          <w:sz w:val="4"/>
        </w:rPr>
      </w:pPr>
      <w:r w:rsidRPr="00385087">
        <w:rPr>
          <w:rFonts w:eastAsia="Calibri"/>
          <w:color w:val="000000"/>
          <w:spacing w:val="4"/>
          <w:szCs w:val="28"/>
          <w:lang w:val="ru"/>
        </w:rPr>
        <w:t>все ответы ошибочны</w:t>
      </w:r>
    </w:p>
    <w:p w:rsidR="00385087" w:rsidRDefault="00385087" w:rsidP="00144033">
      <w:pPr>
        <w:keepNext/>
        <w:keepLines/>
        <w:ind w:right="-57"/>
      </w:pPr>
      <w:r>
        <w:lastRenderedPageBreak/>
        <w:t>Четырёхкамерное сердце у</w:t>
      </w:r>
      <w:r w:rsidRPr="00B076BB">
        <w:t xml:space="preserve"> </w:t>
      </w:r>
    </w:p>
    <w:p w:rsidR="00385087" w:rsidRPr="00385087" w:rsidRDefault="00385087" w:rsidP="006101C7">
      <w:pPr>
        <w:keepNext/>
        <w:keepLines/>
        <w:numPr>
          <w:ilvl w:val="3"/>
          <w:numId w:val="25"/>
        </w:numPr>
        <w:ind w:right="-57" w:firstLine="14"/>
        <w:rPr>
          <w:lang w:val="ru"/>
        </w:rPr>
      </w:pPr>
      <w:r w:rsidRPr="00385087">
        <w:rPr>
          <w:lang w:val="ru"/>
        </w:rPr>
        <w:t>голубя</w:t>
      </w:r>
    </w:p>
    <w:p w:rsidR="00385087" w:rsidRPr="00385087" w:rsidRDefault="00385087" w:rsidP="00385087">
      <w:pPr>
        <w:keepNext/>
        <w:keepLines/>
        <w:numPr>
          <w:ilvl w:val="3"/>
          <w:numId w:val="25"/>
        </w:numPr>
        <w:ind w:right="-57"/>
        <w:rPr>
          <w:lang w:val="ru"/>
        </w:rPr>
      </w:pPr>
      <w:r w:rsidRPr="00385087">
        <w:rPr>
          <w:lang w:val="ru"/>
        </w:rPr>
        <w:t>лягушки</w:t>
      </w:r>
    </w:p>
    <w:p w:rsidR="00385087" w:rsidRPr="00385087" w:rsidRDefault="00385087" w:rsidP="00385087">
      <w:pPr>
        <w:keepNext/>
        <w:keepLines/>
        <w:numPr>
          <w:ilvl w:val="3"/>
          <w:numId w:val="25"/>
        </w:numPr>
        <w:ind w:right="-57"/>
        <w:rPr>
          <w:lang w:val="ru"/>
        </w:rPr>
      </w:pPr>
      <w:r w:rsidRPr="00385087">
        <w:rPr>
          <w:lang w:val="ru"/>
        </w:rPr>
        <w:t>прыткой ящерицы</w:t>
      </w:r>
    </w:p>
    <w:p w:rsidR="00385087" w:rsidRDefault="00385087" w:rsidP="00385087">
      <w:pPr>
        <w:keepNext/>
        <w:keepLines/>
        <w:ind w:right="-57"/>
      </w:pPr>
      <w:r>
        <w:rPr>
          <w:lang w:val="ru"/>
        </w:rPr>
        <w:t>4)</w:t>
      </w:r>
      <w:r>
        <w:rPr>
          <w:lang w:val="ru"/>
        </w:rPr>
        <w:tab/>
      </w:r>
      <w:r w:rsidRPr="00385087">
        <w:rPr>
          <w:lang w:val="ru"/>
        </w:rPr>
        <w:t>окуня</w:t>
      </w:r>
    </w:p>
    <w:p w:rsidR="00A443FD" w:rsidRPr="008721E0" w:rsidRDefault="00A443FD" w:rsidP="006101C7">
      <w:pPr>
        <w:keepNext/>
        <w:keepLines/>
        <w:framePr w:w="629" w:hSpace="181" w:vSpace="45" w:wrap="around" w:vAnchor="text" w:hAnchor="page" w:x="720" w:y="-14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A14</w:t>
      </w:r>
      <w:r w:rsidRPr="008721E0">
        <w:rPr>
          <w:b/>
        </w:rPr>
        <w:br/>
      </w:r>
    </w:p>
    <w:p w:rsidR="00385087" w:rsidRPr="00FE0920" w:rsidRDefault="00385087" w:rsidP="00385087">
      <w:pPr>
        <w:keepNext/>
        <w:keepLines/>
        <w:ind w:left="360" w:right="-57"/>
        <w:rPr>
          <w:sz w:val="6"/>
          <w:szCs w:val="6"/>
        </w:rPr>
      </w:pPr>
    </w:p>
    <w:p w:rsidR="008721E0" w:rsidRPr="008721E0" w:rsidRDefault="008721E0" w:rsidP="00A443FD">
      <w:pPr>
        <w:keepNext/>
        <w:keepLines/>
        <w:framePr w:w="629" w:hSpace="181" w:vSpace="45" w:wrap="around" w:vAnchor="text" w:hAnchor="page" w:x="765" w:y="1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A15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AF6193" w:rsidRPr="00AF6193" w:rsidRDefault="00AF6193" w:rsidP="00FE0920">
      <w:pPr>
        <w:pStyle w:val="40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AF6193">
        <w:rPr>
          <w:rFonts w:ascii="Times New Roman" w:hAnsi="Times New Roman" w:cs="Times New Roman"/>
          <w:sz w:val="28"/>
          <w:szCs w:val="28"/>
        </w:rPr>
        <w:t>При нарушении работы почек человека основанием для беспокойства является появление в моче</w:t>
      </w:r>
    </w:p>
    <w:p w:rsidR="00AF6193" w:rsidRPr="00AF6193" w:rsidRDefault="00AF6193" w:rsidP="00AF6193">
      <w:pPr>
        <w:numPr>
          <w:ilvl w:val="5"/>
          <w:numId w:val="25"/>
        </w:numPr>
        <w:tabs>
          <w:tab w:val="left" w:pos="289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хлорида натрия</w:t>
      </w:r>
    </w:p>
    <w:p w:rsidR="00AF6193" w:rsidRPr="00AF6193" w:rsidRDefault="00AF6193" w:rsidP="00AF6193">
      <w:pPr>
        <w:numPr>
          <w:ilvl w:val="5"/>
          <w:numId w:val="25"/>
        </w:numPr>
        <w:tabs>
          <w:tab w:val="left" w:pos="308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белка</w:t>
      </w:r>
    </w:p>
    <w:p w:rsidR="00AF6193" w:rsidRPr="00AF6193" w:rsidRDefault="00AF6193" w:rsidP="00AF6193">
      <w:pPr>
        <w:numPr>
          <w:ilvl w:val="5"/>
          <w:numId w:val="25"/>
        </w:numPr>
        <w:tabs>
          <w:tab w:val="left" w:pos="31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мочевины</w:t>
      </w:r>
    </w:p>
    <w:p w:rsidR="00AF6193" w:rsidRDefault="00AF6193" w:rsidP="00AF6193">
      <w:pPr>
        <w:numPr>
          <w:ilvl w:val="5"/>
          <w:numId w:val="25"/>
        </w:numPr>
        <w:tabs>
          <w:tab w:val="left" w:pos="318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солей аммония</w:t>
      </w:r>
    </w:p>
    <w:p w:rsidR="008721E0" w:rsidRPr="00FE0920" w:rsidRDefault="00AF6193" w:rsidP="00FE0920">
      <w:pPr>
        <w:pStyle w:val="40"/>
        <w:shd w:val="clear" w:color="auto" w:fill="auto"/>
        <w:ind w:left="20"/>
        <w:rPr>
          <w:rFonts w:ascii="Times New Roman" w:hAnsi="Times New Roman" w:cs="Times New Roman"/>
          <w:sz w:val="28"/>
          <w:szCs w:val="28"/>
          <w:lang w:val="en-US"/>
        </w:rPr>
      </w:pPr>
      <w:r w:rsidRPr="00AF6193">
        <w:rPr>
          <w:rFonts w:ascii="Times New Roman" w:hAnsi="Times New Roman" w:cs="Times New Roman"/>
          <w:sz w:val="28"/>
          <w:szCs w:val="28"/>
        </w:rPr>
        <w:t xml:space="preserve">Сущность свертывания крови заключается </w:t>
      </w:r>
      <w:proofErr w:type="gramStart"/>
      <w:r w:rsidRPr="00AF61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6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E0" w:rsidRPr="008721E0" w:rsidRDefault="008721E0" w:rsidP="00FD2A26">
      <w:pPr>
        <w:keepNext/>
        <w:keepLines/>
        <w:framePr w:w="629" w:hSpace="181" w:vSpace="45" w:wrap="around" w:vAnchor="text" w:hAnchor="page" w:x="810" w:y="-2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A16</w:t>
      </w:r>
      <w:r w:rsidRPr="008721E0">
        <w:rPr>
          <w:b/>
        </w:rPr>
        <w:br/>
      </w:r>
    </w:p>
    <w:p w:rsidR="00AF6193" w:rsidRPr="00AF6193" w:rsidRDefault="00AF6193" w:rsidP="00AF6193">
      <w:pPr>
        <w:tabs>
          <w:tab w:val="left" w:pos="1762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1)</w:t>
      </w:r>
      <w:r>
        <w:rPr>
          <w:rFonts w:ascii="Calibri" w:eastAsia="Calibri" w:hAnsi="Calibri" w:cs="Calibri"/>
          <w:color w:val="000000"/>
          <w:spacing w:val="4"/>
          <w:szCs w:val="28"/>
          <w:lang w:val="ru"/>
        </w:rPr>
        <w:t xml:space="preserve"> </w:t>
      </w:r>
      <w:proofErr w:type="gramStart"/>
      <w:r w:rsidRPr="00AF6193">
        <w:rPr>
          <w:rFonts w:eastAsia="Calibri"/>
          <w:color w:val="000000"/>
          <w:spacing w:val="4"/>
          <w:szCs w:val="28"/>
          <w:lang w:val="ru"/>
        </w:rPr>
        <w:t>склеивании</w:t>
      </w:r>
      <w:proofErr w:type="gramEnd"/>
      <w:r w:rsidRPr="00AF6193">
        <w:rPr>
          <w:rFonts w:eastAsia="Calibri"/>
          <w:color w:val="000000"/>
          <w:spacing w:val="4"/>
          <w:szCs w:val="28"/>
          <w:lang w:val="ru"/>
        </w:rPr>
        <w:tab/>
      </w:r>
      <w:r>
        <w:rPr>
          <w:rFonts w:eastAsia="Calibri"/>
          <w:color w:val="000000"/>
          <w:spacing w:val="4"/>
          <w:szCs w:val="28"/>
          <w:lang w:val="ru"/>
        </w:rPr>
        <w:t xml:space="preserve"> </w:t>
      </w:r>
      <w:r w:rsidRPr="00AF6193">
        <w:rPr>
          <w:rFonts w:eastAsia="Calibri"/>
          <w:color w:val="000000"/>
          <w:spacing w:val="4"/>
          <w:szCs w:val="28"/>
          <w:lang w:val="ru"/>
        </w:rPr>
        <w:t>эритроцитов</w:t>
      </w:r>
    </w:p>
    <w:p w:rsidR="00AF6193" w:rsidRPr="00AF6193" w:rsidRDefault="00AF6193" w:rsidP="00CA5492">
      <w:pPr>
        <w:tabs>
          <w:tab w:val="left" w:pos="0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2)</w:t>
      </w:r>
      <w:r w:rsidR="00CA5492">
        <w:rPr>
          <w:rFonts w:eastAsia="Calibri"/>
          <w:color w:val="000000"/>
          <w:spacing w:val="4"/>
          <w:szCs w:val="28"/>
          <w:lang w:val="ru"/>
        </w:rPr>
        <w:t xml:space="preserve"> </w:t>
      </w:r>
      <w:r w:rsidRPr="00AF6193">
        <w:rPr>
          <w:rFonts w:eastAsia="Calibri"/>
          <w:color w:val="000000"/>
          <w:spacing w:val="4"/>
          <w:szCs w:val="28"/>
          <w:lang w:val="ru"/>
        </w:rPr>
        <w:t>превращение фибриногена в фибрин</w:t>
      </w:r>
    </w:p>
    <w:p w:rsidR="00AF6193" w:rsidRPr="00AF6193" w:rsidRDefault="00AF6193" w:rsidP="00AF6193">
      <w:pPr>
        <w:tabs>
          <w:tab w:val="left" w:pos="31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>3) превращение лейкоцитов в лимфоциты</w:t>
      </w:r>
    </w:p>
    <w:p w:rsidR="00AF6193" w:rsidRPr="00AF6193" w:rsidRDefault="00AF6193" w:rsidP="00AF6193">
      <w:pPr>
        <w:tabs>
          <w:tab w:val="left" w:pos="318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AF6193">
        <w:rPr>
          <w:rFonts w:eastAsia="Calibri"/>
          <w:color w:val="000000"/>
          <w:spacing w:val="4"/>
          <w:szCs w:val="28"/>
          <w:lang w:val="ru"/>
        </w:rPr>
        <w:t xml:space="preserve">4) </w:t>
      </w:r>
      <w:proofErr w:type="gramStart"/>
      <w:r w:rsidRPr="00AF6193">
        <w:rPr>
          <w:rFonts w:eastAsia="Calibri"/>
          <w:color w:val="000000"/>
          <w:spacing w:val="4"/>
          <w:szCs w:val="28"/>
          <w:lang w:val="ru"/>
        </w:rPr>
        <w:t>склеивании</w:t>
      </w:r>
      <w:proofErr w:type="gramEnd"/>
      <w:r w:rsidRPr="00AF6193">
        <w:rPr>
          <w:rFonts w:eastAsia="Calibri"/>
          <w:color w:val="000000"/>
          <w:spacing w:val="4"/>
          <w:szCs w:val="28"/>
          <w:lang w:val="ru"/>
        </w:rPr>
        <w:t xml:space="preserve"> лейкоцитов</w:t>
      </w:r>
    </w:p>
    <w:p w:rsidR="008721E0" w:rsidRPr="008721E0" w:rsidRDefault="008721E0" w:rsidP="008721E0">
      <w:pPr>
        <w:keepLines/>
        <w:rPr>
          <w:sz w:val="4"/>
        </w:rPr>
      </w:pPr>
    </w:p>
    <w:p w:rsidR="008721E0" w:rsidRPr="008721E0" w:rsidRDefault="008721E0" w:rsidP="00FE0920">
      <w:pPr>
        <w:keepNext/>
        <w:keepLines/>
        <w:framePr w:w="629" w:hSpace="181" w:vSpace="45" w:wrap="around" w:vAnchor="text" w:hAnchor="page" w:x="870" w:y="5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A17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467076" w:rsidRPr="00CA5492" w:rsidRDefault="00467076" w:rsidP="00FE0920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492">
        <w:rPr>
          <w:rFonts w:ascii="Times New Roman" w:hAnsi="Times New Roman" w:cs="Times New Roman"/>
          <w:sz w:val="28"/>
          <w:szCs w:val="28"/>
        </w:rPr>
        <w:t>Защита организма от инфекции осуществляется не только клетками фагоцитами, но  и</w:t>
      </w:r>
    </w:p>
    <w:p w:rsidR="00467076" w:rsidRPr="00467076" w:rsidRDefault="00467076" w:rsidP="00467076">
      <w:pPr>
        <w:numPr>
          <w:ilvl w:val="6"/>
          <w:numId w:val="25"/>
        </w:numPr>
        <w:tabs>
          <w:tab w:val="left" w:pos="294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467076">
        <w:rPr>
          <w:rFonts w:eastAsia="Calibri"/>
          <w:color w:val="000000"/>
          <w:spacing w:val="4"/>
          <w:szCs w:val="28"/>
          <w:lang w:val="ru"/>
        </w:rPr>
        <w:t>эритроцитами</w:t>
      </w:r>
    </w:p>
    <w:p w:rsidR="00467076" w:rsidRPr="00467076" w:rsidRDefault="00467076" w:rsidP="00467076">
      <w:pPr>
        <w:numPr>
          <w:ilvl w:val="6"/>
          <w:numId w:val="25"/>
        </w:numPr>
        <w:tabs>
          <w:tab w:val="left" w:pos="294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467076">
        <w:rPr>
          <w:rFonts w:eastAsia="Calibri"/>
          <w:color w:val="000000"/>
          <w:spacing w:val="4"/>
          <w:szCs w:val="28"/>
          <w:lang w:val="ru"/>
        </w:rPr>
        <w:t>тромбоцитами</w:t>
      </w:r>
    </w:p>
    <w:p w:rsidR="00467076" w:rsidRPr="00467076" w:rsidRDefault="00467076" w:rsidP="00467076">
      <w:pPr>
        <w:numPr>
          <w:ilvl w:val="6"/>
          <w:numId w:val="25"/>
        </w:numPr>
        <w:tabs>
          <w:tab w:val="left" w:pos="308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467076">
        <w:rPr>
          <w:rFonts w:eastAsia="Calibri"/>
          <w:color w:val="000000"/>
          <w:spacing w:val="4"/>
          <w:szCs w:val="28"/>
          <w:lang w:val="ru"/>
        </w:rPr>
        <w:t>антителами</w:t>
      </w:r>
    </w:p>
    <w:p w:rsidR="00467076" w:rsidRPr="00467076" w:rsidRDefault="00467076" w:rsidP="00467076">
      <w:pPr>
        <w:numPr>
          <w:ilvl w:val="6"/>
          <w:numId w:val="25"/>
        </w:numPr>
        <w:tabs>
          <w:tab w:val="left" w:pos="322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467076">
        <w:rPr>
          <w:rFonts w:eastAsia="Calibri"/>
          <w:color w:val="000000"/>
          <w:spacing w:val="4"/>
          <w:szCs w:val="28"/>
          <w:lang w:val="ru"/>
        </w:rPr>
        <w:t>резус-фактором</w:t>
      </w: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870" w:y="9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A18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B076BB" w:rsidRPr="00B076BB" w:rsidRDefault="00CA5492" w:rsidP="00BA7CBC">
      <w:pPr>
        <w:keepLines/>
      </w:pPr>
      <w:r>
        <w:t>При умственной работе в клетках мозга человека усиливается</w:t>
      </w:r>
      <w:r w:rsidRPr="00B076BB">
        <w:t xml:space="preserve"> </w:t>
      </w:r>
    </w:p>
    <w:p w:rsidR="00CA5492" w:rsidRPr="00CA5492" w:rsidRDefault="00CA5492" w:rsidP="00BA7CBC">
      <w:pPr>
        <w:numPr>
          <w:ilvl w:val="7"/>
          <w:numId w:val="25"/>
        </w:numPr>
        <w:tabs>
          <w:tab w:val="left" w:pos="142"/>
          <w:tab w:val="left" w:pos="284"/>
        </w:tabs>
        <w:spacing w:line="341" w:lineRule="exact"/>
        <w:ind w:left="20"/>
        <w:jc w:val="left"/>
        <w:rPr>
          <w:rFonts w:eastAsia="Calibri"/>
          <w:color w:val="000000"/>
          <w:spacing w:val="4"/>
          <w:szCs w:val="28"/>
          <w:lang w:val="ru"/>
        </w:rPr>
      </w:pPr>
      <w:r w:rsidRPr="00CA5492">
        <w:rPr>
          <w:rFonts w:eastAsia="Calibri"/>
          <w:color w:val="000000"/>
          <w:spacing w:val="4"/>
          <w:szCs w:val="28"/>
          <w:lang w:val="ru"/>
        </w:rPr>
        <w:t>образование гликогена</w:t>
      </w:r>
    </w:p>
    <w:p w:rsidR="00CA5492" w:rsidRPr="00CA5492" w:rsidRDefault="00BA7CBC" w:rsidP="00CA5492">
      <w:pPr>
        <w:tabs>
          <w:tab w:val="left" w:pos="1806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>
        <w:rPr>
          <w:rFonts w:eastAsia="Calibri"/>
          <w:color w:val="000000"/>
          <w:spacing w:val="4"/>
          <w:szCs w:val="28"/>
        </w:rPr>
        <w:t xml:space="preserve"> </w:t>
      </w:r>
      <w:r w:rsidR="00CA5492" w:rsidRPr="00CA5492">
        <w:rPr>
          <w:rFonts w:eastAsia="Calibri"/>
          <w:color w:val="000000"/>
          <w:spacing w:val="4"/>
          <w:szCs w:val="28"/>
        </w:rPr>
        <w:t>2)</w:t>
      </w:r>
      <w:r w:rsidR="001553C1">
        <w:rPr>
          <w:rFonts w:eastAsia="Calibri"/>
          <w:color w:val="000000"/>
          <w:spacing w:val="4"/>
          <w:szCs w:val="28"/>
        </w:rPr>
        <w:t xml:space="preserve"> </w:t>
      </w:r>
      <w:r w:rsidR="00CA5492" w:rsidRPr="00CA5492">
        <w:rPr>
          <w:rFonts w:eastAsia="Calibri"/>
          <w:color w:val="000000"/>
          <w:spacing w:val="4"/>
          <w:szCs w:val="28"/>
          <w:lang w:val="ru"/>
        </w:rPr>
        <w:t>накопление</w:t>
      </w:r>
      <w:r w:rsidR="00CA5492" w:rsidRPr="00CA5492">
        <w:rPr>
          <w:rFonts w:eastAsia="Calibri"/>
          <w:color w:val="000000"/>
          <w:spacing w:val="4"/>
          <w:szCs w:val="28"/>
          <w:lang w:val="ru"/>
        </w:rPr>
        <w:tab/>
        <w:t>инсулина</w:t>
      </w:r>
    </w:p>
    <w:p w:rsidR="00CA5492" w:rsidRPr="00755338" w:rsidRDefault="00BA7CBC" w:rsidP="00BA7CBC">
      <w:pPr>
        <w:tabs>
          <w:tab w:val="left" w:pos="303"/>
        </w:tabs>
        <w:spacing w:line="341" w:lineRule="exact"/>
        <w:jc w:val="left"/>
        <w:rPr>
          <w:rFonts w:eastAsia="Calibri"/>
          <w:color w:val="000000"/>
          <w:spacing w:val="4"/>
          <w:szCs w:val="28"/>
        </w:rPr>
      </w:pPr>
      <w:r>
        <w:rPr>
          <w:rFonts w:eastAsia="Calibri"/>
          <w:color w:val="000000"/>
          <w:spacing w:val="4"/>
          <w:szCs w:val="28"/>
          <w:lang w:val="ru"/>
        </w:rPr>
        <w:t xml:space="preserve"> 3) </w:t>
      </w:r>
      <w:r w:rsidR="00CA5492" w:rsidRPr="00CA5492">
        <w:rPr>
          <w:rFonts w:eastAsia="Calibri"/>
          <w:color w:val="000000"/>
          <w:spacing w:val="4"/>
          <w:szCs w:val="28"/>
          <w:lang w:val="ru"/>
        </w:rPr>
        <w:t xml:space="preserve">энергетический </w:t>
      </w:r>
      <w:r w:rsidR="00755338">
        <w:rPr>
          <w:rFonts w:eastAsia="Calibri"/>
          <w:color w:val="000000"/>
          <w:spacing w:val="4"/>
          <w:szCs w:val="28"/>
          <w:lang w:val="ru"/>
        </w:rPr>
        <w:t xml:space="preserve"> </w:t>
      </w:r>
      <w:r w:rsidR="00755338" w:rsidRPr="00CA5492">
        <w:rPr>
          <w:rFonts w:eastAsia="Calibri"/>
          <w:color w:val="000000"/>
          <w:spacing w:val="4"/>
          <w:szCs w:val="28"/>
          <w:lang w:val="ru"/>
        </w:rPr>
        <w:t xml:space="preserve">обмен </w:t>
      </w:r>
    </w:p>
    <w:p w:rsidR="00CA5492" w:rsidRPr="00CA5492" w:rsidRDefault="00BA7CBC" w:rsidP="00BA7CBC">
      <w:pPr>
        <w:tabs>
          <w:tab w:val="left" w:pos="322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>
        <w:rPr>
          <w:rFonts w:eastAsia="Calibri"/>
          <w:color w:val="000000"/>
          <w:spacing w:val="4"/>
          <w:szCs w:val="28"/>
          <w:lang w:val="ru"/>
        </w:rPr>
        <w:t xml:space="preserve">  4) </w:t>
      </w:r>
      <w:r w:rsidR="00CA5492" w:rsidRPr="00CA5492">
        <w:rPr>
          <w:rFonts w:eastAsia="Calibri"/>
          <w:color w:val="000000"/>
          <w:spacing w:val="4"/>
          <w:szCs w:val="28"/>
          <w:lang w:val="ru"/>
        </w:rPr>
        <w:t>пластический обмен</w:t>
      </w:r>
    </w:p>
    <w:p w:rsidR="008721E0" w:rsidRPr="008721E0" w:rsidRDefault="008721E0" w:rsidP="00BA7CBC">
      <w:pPr>
        <w:keepNext/>
        <w:keepLines/>
        <w:framePr w:w="629" w:hSpace="181" w:vSpace="45" w:wrap="around" w:vAnchor="text" w:hAnchor="page" w:x="870" w:y="9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A19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CA5492" w:rsidRDefault="00CA5492" w:rsidP="00CA5492">
      <w:pPr>
        <w:keepNext/>
        <w:keepLines/>
        <w:ind w:right="-57"/>
      </w:pPr>
      <w:r>
        <w:t>При нарушении углеводного обмена возникает заболевание</w:t>
      </w:r>
      <w:r w:rsidRPr="00B076BB">
        <w:t xml:space="preserve"> </w:t>
      </w:r>
    </w:p>
    <w:p w:rsidR="00CA5492" w:rsidRPr="00CA5492" w:rsidRDefault="00CA5492" w:rsidP="00CA5492">
      <w:pPr>
        <w:numPr>
          <w:ilvl w:val="8"/>
          <w:numId w:val="25"/>
        </w:numPr>
        <w:rPr>
          <w:lang w:val="ru"/>
        </w:rPr>
      </w:pPr>
      <w:r w:rsidRPr="00CA5492">
        <w:rPr>
          <w:lang w:val="ru"/>
        </w:rPr>
        <w:t>рахит</w:t>
      </w:r>
    </w:p>
    <w:p w:rsidR="00CA5492" w:rsidRPr="00CA5492" w:rsidRDefault="00CA5492" w:rsidP="00CA5492">
      <w:pPr>
        <w:numPr>
          <w:ilvl w:val="8"/>
          <w:numId w:val="25"/>
        </w:numPr>
        <w:rPr>
          <w:lang w:val="ru"/>
        </w:rPr>
      </w:pPr>
      <w:r w:rsidRPr="00CA5492">
        <w:rPr>
          <w:lang w:val="ru"/>
        </w:rPr>
        <w:t>цинга</w:t>
      </w:r>
    </w:p>
    <w:p w:rsidR="00CA5492" w:rsidRPr="00CA5492" w:rsidRDefault="00CA5492" w:rsidP="00CA5492">
      <w:pPr>
        <w:numPr>
          <w:ilvl w:val="8"/>
          <w:numId w:val="25"/>
        </w:numPr>
        <w:rPr>
          <w:lang w:val="ru"/>
        </w:rPr>
      </w:pPr>
      <w:r w:rsidRPr="00CA5492">
        <w:rPr>
          <w:lang w:val="ru"/>
        </w:rPr>
        <w:t>бери-бери</w:t>
      </w:r>
    </w:p>
    <w:p w:rsidR="00CA5492" w:rsidRPr="00CA5492" w:rsidRDefault="00CA5492" w:rsidP="00CA5492">
      <w:pPr>
        <w:numPr>
          <w:ilvl w:val="8"/>
          <w:numId w:val="25"/>
        </w:numPr>
        <w:rPr>
          <w:lang w:val="ru"/>
        </w:rPr>
      </w:pPr>
      <w:r w:rsidRPr="00CA5492">
        <w:rPr>
          <w:lang w:val="ru"/>
        </w:rPr>
        <w:t>сахарный диабет</w:t>
      </w:r>
    </w:p>
    <w:p w:rsidR="008721E0" w:rsidRPr="008721E0" w:rsidRDefault="008721E0" w:rsidP="008721E0">
      <w:pPr>
        <w:rPr>
          <w:sz w:val="2"/>
        </w:rPr>
      </w:pPr>
    </w:p>
    <w:p w:rsidR="00B076BB" w:rsidRPr="00B076BB" w:rsidRDefault="00CA5492" w:rsidP="00B076BB">
      <w:pPr>
        <w:keepLines/>
      </w:pPr>
      <w:r>
        <w:t>Увеличению численности популяции же</w:t>
      </w:r>
      <w:proofErr w:type="gramStart"/>
      <w:r>
        <w:t>ртв  сп</w:t>
      </w:r>
      <w:proofErr w:type="gramEnd"/>
      <w:r>
        <w:t>особствует</w:t>
      </w:r>
      <w:r w:rsidRPr="00B076BB">
        <w:t xml:space="preserve"> </w:t>
      </w:r>
      <w:r w:rsidR="00B076BB" w:rsidRPr="00B076BB">
        <w:t>—</w:t>
      </w:r>
    </w:p>
    <w:p w:rsidR="009A2590" w:rsidRPr="008721E0" w:rsidRDefault="009A2590" w:rsidP="00CA5492">
      <w:pPr>
        <w:keepNext/>
        <w:keepLines/>
        <w:framePr w:w="629" w:hSpace="181" w:vSpace="45" w:wrap="around" w:vAnchor="text" w:hAnchor="page" w:x="780" w:y="-3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A20</w:t>
      </w:r>
      <w:r w:rsidRPr="008721E0">
        <w:rPr>
          <w:b/>
        </w:rPr>
        <w:br/>
      </w:r>
    </w:p>
    <w:p w:rsidR="00CA5492" w:rsidRPr="00CA5492" w:rsidRDefault="00CA5492" w:rsidP="00CA5492">
      <w:pPr>
        <w:keepNext/>
        <w:keepLines/>
        <w:rPr>
          <w:lang w:val="ru"/>
        </w:rPr>
      </w:pPr>
      <w:r>
        <w:rPr>
          <w:lang w:val="ru"/>
        </w:rPr>
        <w:t xml:space="preserve">1) </w:t>
      </w:r>
      <w:r w:rsidRPr="00CA5492">
        <w:rPr>
          <w:lang w:val="ru"/>
        </w:rPr>
        <w:t>сокращение численности хищников</w:t>
      </w:r>
    </w:p>
    <w:p w:rsidR="00CA5492" w:rsidRPr="00CA5492" w:rsidRDefault="00CA5492" w:rsidP="00CA5492">
      <w:pPr>
        <w:keepNext/>
        <w:keepLines/>
        <w:rPr>
          <w:lang w:val="ru"/>
        </w:rPr>
      </w:pPr>
      <w:r>
        <w:rPr>
          <w:lang w:val="ru"/>
        </w:rPr>
        <w:t xml:space="preserve">2) </w:t>
      </w:r>
      <w:r w:rsidRPr="00CA5492">
        <w:rPr>
          <w:lang w:val="ru"/>
        </w:rPr>
        <w:t>увеличение численности паразитов</w:t>
      </w:r>
    </w:p>
    <w:p w:rsidR="00CA5492" w:rsidRPr="00CA5492" w:rsidRDefault="00CA5492" w:rsidP="00CA5492">
      <w:pPr>
        <w:keepNext/>
        <w:keepLines/>
        <w:rPr>
          <w:lang w:val="ru"/>
        </w:rPr>
      </w:pPr>
      <w:r>
        <w:rPr>
          <w:lang w:val="ru"/>
        </w:rPr>
        <w:t xml:space="preserve">3) </w:t>
      </w:r>
      <w:r w:rsidRPr="00CA5492">
        <w:rPr>
          <w:lang w:val="ru"/>
        </w:rPr>
        <w:t>увеличение численности конкурентов</w:t>
      </w:r>
    </w:p>
    <w:p w:rsidR="00CA5492" w:rsidRPr="00CA5492" w:rsidRDefault="00CA5492" w:rsidP="00CA5492">
      <w:pPr>
        <w:keepNext/>
        <w:keepLines/>
        <w:rPr>
          <w:lang w:val="ru"/>
        </w:rPr>
      </w:pPr>
      <w:r>
        <w:rPr>
          <w:lang w:val="ru"/>
        </w:rPr>
        <w:t xml:space="preserve">4) </w:t>
      </w:r>
      <w:r w:rsidRPr="00CA5492">
        <w:rPr>
          <w:lang w:val="ru"/>
        </w:rPr>
        <w:t>уменьшение численности симбионтов</w:t>
      </w: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840" w:y="1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A21</w:t>
      </w:r>
      <w:r w:rsidRPr="008721E0">
        <w:rPr>
          <w:b/>
        </w:rPr>
        <w:br/>
      </w:r>
    </w:p>
    <w:p w:rsidR="009A2590" w:rsidRPr="00755338" w:rsidRDefault="009A2590" w:rsidP="008721E0">
      <w:pPr>
        <w:rPr>
          <w:sz w:val="2"/>
        </w:rPr>
      </w:pPr>
    </w:p>
    <w:p w:rsidR="00755338" w:rsidRDefault="00755338" w:rsidP="00755338">
      <w:r>
        <w:t>Сохранение фенотипа особей в популяции в длительном ряду поколений является следствием</w:t>
      </w:r>
    </w:p>
    <w:p w:rsidR="00755338" w:rsidRDefault="00755338" w:rsidP="00755338">
      <w:r>
        <w:t>1) дрейфа генов</w:t>
      </w:r>
    </w:p>
    <w:p w:rsidR="00755338" w:rsidRDefault="00755338" w:rsidP="00755338">
      <w:r>
        <w:t>2) движущей формы отбора</w:t>
      </w:r>
    </w:p>
    <w:p w:rsidR="00755338" w:rsidRDefault="00755338" w:rsidP="00755338">
      <w:r>
        <w:t>3) стабилизирующей формы отбора</w:t>
      </w:r>
    </w:p>
    <w:p w:rsidR="00755338" w:rsidRPr="006101C7" w:rsidRDefault="00755338" w:rsidP="00755338">
      <w:r>
        <w:t>4) мутационного процесса</w:t>
      </w:r>
    </w:p>
    <w:p w:rsidR="00A443FD" w:rsidRPr="006101C7" w:rsidRDefault="00A443FD" w:rsidP="00755338"/>
    <w:p w:rsidR="009A2590" w:rsidRPr="00755338" w:rsidRDefault="009A2590" w:rsidP="008721E0">
      <w:pPr>
        <w:rPr>
          <w:sz w:val="2"/>
        </w:rPr>
      </w:pPr>
    </w:p>
    <w:p w:rsidR="009A2590" w:rsidRPr="006101C7" w:rsidRDefault="009A2590" w:rsidP="008721E0">
      <w:pPr>
        <w:keepNext/>
        <w:keepLines/>
        <w:rPr>
          <w:sz w:val="4"/>
        </w:rPr>
      </w:pPr>
    </w:p>
    <w:p w:rsidR="00A443FD" w:rsidRPr="008721E0" w:rsidRDefault="00A443FD" w:rsidP="00A443FD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A22</w:t>
      </w:r>
      <w:r w:rsidRPr="008721E0">
        <w:rPr>
          <w:b/>
        </w:rPr>
        <w:br/>
      </w:r>
    </w:p>
    <w:p w:rsidR="00755338" w:rsidRPr="00755338" w:rsidRDefault="00755338" w:rsidP="009D4663">
      <w:pPr>
        <w:ind w:left="23"/>
        <w:jc w:val="left"/>
        <w:rPr>
          <w:rFonts w:eastAsia="Calibri"/>
          <w:spacing w:val="3"/>
          <w:szCs w:val="28"/>
          <w:lang w:val="ru"/>
        </w:rPr>
      </w:pPr>
      <w:r w:rsidRPr="00755338">
        <w:rPr>
          <w:rFonts w:eastAsia="Calibri"/>
          <w:spacing w:val="3"/>
          <w:szCs w:val="28"/>
          <w:lang w:val="ru"/>
        </w:rPr>
        <w:t>В чем проявляется приспособленность зайца-беляка к защите зимой от хищников?</w:t>
      </w:r>
    </w:p>
    <w:p w:rsidR="00755338" w:rsidRPr="00755338" w:rsidRDefault="00755338" w:rsidP="00755338">
      <w:pPr>
        <w:numPr>
          <w:ilvl w:val="1"/>
          <w:numId w:val="26"/>
        </w:numPr>
        <w:tabs>
          <w:tab w:val="left" w:pos="30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proofErr w:type="gramStart"/>
      <w:r w:rsidRPr="00755338">
        <w:rPr>
          <w:rFonts w:eastAsia="Calibri"/>
          <w:spacing w:val="4"/>
          <w:szCs w:val="28"/>
          <w:lang w:val="ru"/>
        </w:rPr>
        <w:t>наличии</w:t>
      </w:r>
      <w:proofErr w:type="gramEnd"/>
      <w:r w:rsidRPr="00755338">
        <w:rPr>
          <w:rFonts w:eastAsia="Calibri"/>
          <w:spacing w:val="4"/>
          <w:szCs w:val="28"/>
          <w:lang w:val="ru"/>
        </w:rPr>
        <w:t xml:space="preserve"> постоянной температуры тела</w:t>
      </w:r>
      <w:r w:rsidR="00B06A18">
        <w:rPr>
          <w:rFonts w:eastAsia="Calibri"/>
          <w:spacing w:val="4"/>
          <w:szCs w:val="28"/>
          <w:lang w:val="ru"/>
        </w:rPr>
        <w:t xml:space="preserve"> </w:t>
      </w:r>
    </w:p>
    <w:p w:rsidR="00755338" w:rsidRPr="00755338" w:rsidRDefault="00755338" w:rsidP="00755338">
      <w:pPr>
        <w:numPr>
          <w:ilvl w:val="1"/>
          <w:numId w:val="26"/>
        </w:numPr>
        <w:tabs>
          <w:tab w:val="left" w:pos="30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755338">
        <w:rPr>
          <w:rFonts w:eastAsia="Calibri"/>
          <w:spacing w:val="4"/>
          <w:szCs w:val="28"/>
          <w:lang w:val="ru"/>
        </w:rPr>
        <w:t>смене волосяного покрова</w:t>
      </w:r>
    </w:p>
    <w:p w:rsidR="00755338" w:rsidRPr="00755338" w:rsidRDefault="00755338" w:rsidP="00755338">
      <w:pPr>
        <w:numPr>
          <w:ilvl w:val="1"/>
          <w:numId w:val="26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proofErr w:type="gramStart"/>
      <w:r w:rsidRPr="00755338">
        <w:rPr>
          <w:rFonts w:eastAsia="Calibri"/>
          <w:spacing w:val="4"/>
          <w:szCs w:val="28"/>
          <w:lang w:val="ru"/>
        </w:rPr>
        <w:t>наличии</w:t>
      </w:r>
      <w:proofErr w:type="gramEnd"/>
      <w:r w:rsidRPr="00755338">
        <w:rPr>
          <w:rFonts w:eastAsia="Calibri"/>
          <w:spacing w:val="4"/>
          <w:szCs w:val="28"/>
          <w:lang w:val="ru"/>
        </w:rPr>
        <w:t xml:space="preserve"> зимней спячки</w:t>
      </w:r>
    </w:p>
    <w:p w:rsidR="00755338" w:rsidRPr="00755338" w:rsidRDefault="00755338" w:rsidP="00426A8E">
      <w:pPr>
        <w:numPr>
          <w:ilvl w:val="1"/>
          <w:numId w:val="26"/>
        </w:numPr>
        <w:tabs>
          <w:tab w:val="left" w:pos="31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755338">
        <w:rPr>
          <w:rFonts w:eastAsia="Calibri"/>
          <w:spacing w:val="4"/>
          <w:szCs w:val="28"/>
          <w:lang w:val="ru"/>
        </w:rPr>
        <w:t>способности быстро передвигаться по снегу</w:t>
      </w:r>
    </w:p>
    <w:p w:rsidR="008721E0" w:rsidRPr="008721E0" w:rsidRDefault="008721E0" w:rsidP="00755338">
      <w:pPr>
        <w:keepNext/>
        <w:keepLines/>
        <w:framePr w:w="629" w:hSpace="181" w:vSpace="45" w:wrap="around" w:vAnchor="text" w:hAnchor="page" w:x="825" w:y="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A23</w:t>
      </w:r>
      <w:r w:rsidRPr="008721E0">
        <w:rPr>
          <w:b/>
        </w:rPr>
        <w:br/>
      </w:r>
    </w:p>
    <w:p w:rsidR="00755338" w:rsidRPr="00755338" w:rsidRDefault="00755338" w:rsidP="00755338">
      <w:pPr>
        <w:spacing w:line="341" w:lineRule="exact"/>
        <w:ind w:left="20"/>
        <w:jc w:val="left"/>
        <w:rPr>
          <w:rFonts w:eastAsia="Calibri"/>
          <w:bCs/>
          <w:color w:val="000000"/>
          <w:spacing w:val="3"/>
          <w:szCs w:val="28"/>
          <w:lang w:val="ru"/>
        </w:rPr>
      </w:pPr>
      <w:r w:rsidRPr="00755338">
        <w:rPr>
          <w:rFonts w:eastAsia="Calibri"/>
          <w:bCs/>
          <w:color w:val="000000"/>
          <w:spacing w:val="3"/>
          <w:szCs w:val="28"/>
          <w:lang w:val="ru"/>
        </w:rPr>
        <w:t>Примером ароморфоза является развитие</w:t>
      </w:r>
    </w:p>
    <w:p w:rsidR="00755338" w:rsidRPr="00755338" w:rsidRDefault="00755338" w:rsidP="00755338">
      <w:pPr>
        <w:numPr>
          <w:ilvl w:val="2"/>
          <w:numId w:val="26"/>
        </w:numPr>
        <w:tabs>
          <w:tab w:val="left" w:pos="30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второго круга кровообращения у земноводных</w:t>
      </w:r>
    </w:p>
    <w:p w:rsidR="00755338" w:rsidRPr="00755338" w:rsidRDefault="00755338" w:rsidP="00755338">
      <w:pPr>
        <w:numPr>
          <w:ilvl w:val="2"/>
          <w:numId w:val="26"/>
        </w:numPr>
        <w:tabs>
          <w:tab w:val="left" w:pos="31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плавательных перепонок у лягушек</w:t>
      </w:r>
    </w:p>
    <w:p w:rsidR="00755338" w:rsidRPr="00755338" w:rsidRDefault="00755338" w:rsidP="00755338">
      <w:pPr>
        <w:numPr>
          <w:ilvl w:val="2"/>
          <w:numId w:val="26"/>
        </w:numPr>
        <w:tabs>
          <w:tab w:val="left" w:pos="308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маскирующей окраски у тритонов</w:t>
      </w:r>
    </w:p>
    <w:p w:rsidR="00755338" w:rsidRPr="00755338" w:rsidRDefault="00755338" w:rsidP="009D4663">
      <w:pPr>
        <w:numPr>
          <w:ilvl w:val="2"/>
          <w:numId w:val="26"/>
        </w:numPr>
        <w:tabs>
          <w:tab w:val="left" w:pos="322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предостерегающей окраски у жерлянок</w:t>
      </w:r>
    </w:p>
    <w:p w:rsidR="003A0B0B" w:rsidRPr="003A0B0B" w:rsidRDefault="003A0B0B" w:rsidP="003A0B0B">
      <w:pPr>
        <w:pStyle w:val="a9"/>
        <w:keepNext/>
        <w:keepLines/>
        <w:ind w:left="0"/>
        <w:rPr>
          <w:bCs/>
          <w:lang w:val="ru"/>
        </w:rPr>
      </w:pPr>
      <w:r w:rsidRPr="003A0B0B">
        <w:rPr>
          <w:bCs/>
          <w:lang w:val="ru"/>
        </w:rPr>
        <w:t>Укажите пример антропогенного фактора</w:t>
      </w:r>
    </w:p>
    <w:p w:rsidR="008721E0" w:rsidRPr="008721E0" w:rsidRDefault="008721E0" w:rsidP="008721E0">
      <w:pPr>
        <w:rPr>
          <w:sz w:val="2"/>
        </w:rPr>
      </w:pPr>
    </w:p>
    <w:p w:rsidR="00144033" w:rsidRPr="008721E0" w:rsidRDefault="00144033" w:rsidP="003A0B0B">
      <w:pPr>
        <w:keepNext/>
        <w:keepLines/>
        <w:framePr w:w="629" w:hSpace="181" w:vSpace="45" w:wrap="around" w:vAnchor="text" w:hAnchor="page" w:x="735" w:y="-3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A24</w:t>
      </w:r>
      <w:r w:rsidRPr="008721E0">
        <w:rPr>
          <w:b/>
        </w:rPr>
        <w:br/>
      </w:r>
    </w:p>
    <w:p w:rsidR="006A757C" w:rsidRPr="00755338" w:rsidRDefault="006A757C" w:rsidP="006A757C">
      <w:pPr>
        <w:keepNext/>
        <w:keepLines/>
        <w:numPr>
          <w:ilvl w:val="3"/>
          <w:numId w:val="26"/>
        </w:numPr>
        <w:rPr>
          <w:lang w:val="ru"/>
        </w:rPr>
      </w:pPr>
      <w:r w:rsidRPr="00755338">
        <w:rPr>
          <w:lang w:val="ru"/>
        </w:rPr>
        <w:t>уплотнение почвы автомобильным транспортом</w:t>
      </w:r>
    </w:p>
    <w:p w:rsidR="00755338" w:rsidRPr="00755338" w:rsidRDefault="00755338" w:rsidP="00755338">
      <w:pPr>
        <w:keepNext/>
        <w:keepLines/>
        <w:numPr>
          <w:ilvl w:val="3"/>
          <w:numId w:val="26"/>
        </w:numPr>
        <w:rPr>
          <w:lang w:val="ru"/>
        </w:rPr>
      </w:pPr>
      <w:r w:rsidRPr="00755338">
        <w:rPr>
          <w:lang w:val="ru"/>
        </w:rPr>
        <w:t>вымерзание всходов при весенних заморозках</w:t>
      </w:r>
    </w:p>
    <w:p w:rsidR="00755338" w:rsidRPr="00755338" w:rsidRDefault="00755338" w:rsidP="00755338">
      <w:pPr>
        <w:keepNext/>
        <w:keepLines/>
        <w:numPr>
          <w:ilvl w:val="3"/>
          <w:numId w:val="26"/>
        </w:numPr>
        <w:rPr>
          <w:lang w:val="ru"/>
        </w:rPr>
      </w:pPr>
      <w:r w:rsidRPr="00755338">
        <w:rPr>
          <w:lang w:val="ru"/>
        </w:rPr>
        <w:t>повреждение культурных растений насекомыми</w:t>
      </w:r>
    </w:p>
    <w:p w:rsidR="00755338" w:rsidRPr="00755338" w:rsidRDefault="00755338" w:rsidP="00755338">
      <w:pPr>
        <w:keepNext/>
        <w:keepLines/>
        <w:numPr>
          <w:ilvl w:val="3"/>
          <w:numId w:val="26"/>
        </w:numPr>
        <w:rPr>
          <w:lang w:val="ru"/>
        </w:rPr>
      </w:pPr>
      <w:r w:rsidRPr="00755338">
        <w:rPr>
          <w:lang w:val="ru"/>
        </w:rPr>
        <w:t>уничтожение вредителей сельского хозяйства птицами</w:t>
      </w:r>
    </w:p>
    <w:p w:rsidR="008721E0" w:rsidRPr="00426A8E" w:rsidRDefault="008721E0" w:rsidP="008721E0">
      <w:pPr>
        <w:keepNext/>
        <w:keepLines/>
        <w:rPr>
          <w:sz w:val="4"/>
          <w:lang w:val="en-US"/>
        </w:rPr>
      </w:pPr>
    </w:p>
    <w:p w:rsidR="008721E0" w:rsidRPr="008721E0" w:rsidRDefault="008721E0" w:rsidP="00FD2A26">
      <w:pPr>
        <w:keepNext/>
        <w:keepLines/>
        <w:framePr w:w="629" w:hSpace="181" w:vSpace="45" w:wrap="around" w:vAnchor="text" w:hAnchor="page" w:x="855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A25</w:t>
      </w:r>
      <w:r w:rsidRPr="008721E0">
        <w:rPr>
          <w:b/>
        </w:rPr>
        <w:br/>
      </w:r>
    </w:p>
    <w:p w:rsidR="00755338" w:rsidRPr="00755338" w:rsidRDefault="00755338" w:rsidP="009D4663">
      <w:pPr>
        <w:keepNext/>
        <w:keepLines/>
        <w:rPr>
          <w:bCs/>
          <w:lang w:val="ru"/>
        </w:rPr>
      </w:pPr>
      <w:r w:rsidRPr="00755338">
        <w:rPr>
          <w:bCs/>
          <w:lang w:val="ru"/>
        </w:rPr>
        <w:t>Соотношение количества органического вещества живых организмов,</w:t>
      </w:r>
      <w:r w:rsidRPr="00755338">
        <w:rPr>
          <w:bCs/>
          <w:lang w:val="ru"/>
        </w:rPr>
        <w:br/>
        <w:t>занимающих разное положение в пищевой цепи, называют пирамидой</w:t>
      </w:r>
    </w:p>
    <w:p w:rsidR="00755338" w:rsidRPr="00755338" w:rsidRDefault="00755338" w:rsidP="00755338">
      <w:pPr>
        <w:keepNext/>
        <w:keepLines/>
        <w:numPr>
          <w:ilvl w:val="4"/>
          <w:numId w:val="26"/>
        </w:numPr>
        <w:rPr>
          <w:lang w:val="ru"/>
        </w:rPr>
      </w:pPr>
      <w:r w:rsidRPr="00755338">
        <w:rPr>
          <w:lang w:val="ru"/>
        </w:rPr>
        <w:t>биоразнообразия</w:t>
      </w:r>
    </w:p>
    <w:p w:rsidR="00755338" w:rsidRPr="00755338" w:rsidRDefault="00755338" w:rsidP="00755338">
      <w:pPr>
        <w:keepNext/>
        <w:keepLines/>
        <w:numPr>
          <w:ilvl w:val="4"/>
          <w:numId w:val="26"/>
        </w:numPr>
        <w:rPr>
          <w:lang w:val="ru"/>
        </w:rPr>
      </w:pPr>
      <w:r w:rsidRPr="00755338">
        <w:rPr>
          <w:lang w:val="ru"/>
        </w:rPr>
        <w:t>численности</w:t>
      </w:r>
    </w:p>
    <w:p w:rsidR="00755338" w:rsidRPr="00755338" w:rsidRDefault="00755338" w:rsidP="00755338">
      <w:pPr>
        <w:keepNext/>
        <w:keepLines/>
        <w:numPr>
          <w:ilvl w:val="4"/>
          <w:numId w:val="26"/>
        </w:numPr>
        <w:rPr>
          <w:lang w:val="ru"/>
        </w:rPr>
      </w:pPr>
      <w:r w:rsidRPr="00755338">
        <w:rPr>
          <w:lang w:val="ru"/>
        </w:rPr>
        <w:t>энергии</w:t>
      </w:r>
    </w:p>
    <w:p w:rsidR="008721E0" w:rsidRPr="009D4663" w:rsidRDefault="00755338" w:rsidP="008721E0">
      <w:pPr>
        <w:keepNext/>
        <w:keepLines/>
        <w:numPr>
          <w:ilvl w:val="4"/>
          <w:numId w:val="26"/>
        </w:numPr>
        <w:rPr>
          <w:lang w:val="ru"/>
        </w:rPr>
      </w:pPr>
      <w:r w:rsidRPr="00755338">
        <w:rPr>
          <w:lang w:val="ru"/>
        </w:rPr>
        <w:t>биомассы</w:t>
      </w: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A26</w:t>
      </w:r>
      <w:r w:rsidRPr="008721E0">
        <w:rPr>
          <w:b/>
        </w:rPr>
        <w:br/>
      </w:r>
    </w:p>
    <w:p w:rsidR="00755338" w:rsidRPr="00755338" w:rsidRDefault="00755338" w:rsidP="009D4663">
      <w:pPr>
        <w:ind w:left="23" w:right="198"/>
        <w:rPr>
          <w:rFonts w:eastAsia="Calibri"/>
          <w:bCs/>
          <w:color w:val="000000"/>
          <w:spacing w:val="3"/>
          <w:szCs w:val="28"/>
          <w:lang w:val="ru"/>
        </w:rPr>
      </w:pPr>
      <w:r w:rsidRPr="00755338">
        <w:rPr>
          <w:rFonts w:eastAsia="Calibri"/>
          <w:bCs/>
          <w:color w:val="000000"/>
          <w:spacing w:val="3"/>
          <w:szCs w:val="28"/>
          <w:lang w:val="ru"/>
        </w:rPr>
        <w:t>В биосфере постоянно происходит круговорот веществ и превращения энергии,</w:t>
      </w:r>
      <w:r w:rsidR="00B06A18">
        <w:rPr>
          <w:rFonts w:eastAsia="Calibri"/>
          <w:bCs/>
          <w:color w:val="000000"/>
          <w:spacing w:val="3"/>
          <w:szCs w:val="28"/>
          <w:lang w:val="ru"/>
        </w:rPr>
        <w:t xml:space="preserve"> </w:t>
      </w:r>
      <w:r w:rsidRPr="00755338">
        <w:rPr>
          <w:rFonts w:eastAsia="Calibri"/>
          <w:bCs/>
          <w:color w:val="000000"/>
          <w:spacing w:val="3"/>
          <w:szCs w:val="28"/>
          <w:lang w:val="ru"/>
        </w:rPr>
        <w:t>главную роль в которых играют</w:t>
      </w:r>
    </w:p>
    <w:p w:rsidR="00755338" w:rsidRPr="00755338" w:rsidRDefault="00755338" w:rsidP="00755338">
      <w:pPr>
        <w:numPr>
          <w:ilvl w:val="5"/>
          <w:numId w:val="26"/>
        </w:numPr>
        <w:tabs>
          <w:tab w:val="left" w:pos="298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факторы неживой природы</w:t>
      </w:r>
    </w:p>
    <w:p w:rsidR="00755338" w:rsidRPr="00755338" w:rsidRDefault="00755338" w:rsidP="00755338">
      <w:pPr>
        <w:numPr>
          <w:ilvl w:val="5"/>
          <w:numId w:val="26"/>
        </w:numPr>
        <w:tabs>
          <w:tab w:val="left" w:pos="30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живые организмы</w:t>
      </w:r>
    </w:p>
    <w:p w:rsidR="00755338" w:rsidRPr="00426A8E" w:rsidRDefault="00755338" w:rsidP="00755338">
      <w:pPr>
        <w:numPr>
          <w:ilvl w:val="5"/>
          <w:numId w:val="26"/>
        </w:numPr>
        <w:tabs>
          <w:tab w:val="left" w:pos="313"/>
        </w:tabs>
        <w:spacing w:line="341" w:lineRule="exact"/>
        <w:jc w:val="left"/>
        <w:rPr>
          <w:rFonts w:eastAsia="Calibri"/>
          <w:color w:val="000000"/>
          <w:spacing w:val="4"/>
          <w:szCs w:val="28"/>
          <w:lang w:val="ru"/>
        </w:rPr>
      </w:pPr>
      <w:r w:rsidRPr="00755338">
        <w:rPr>
          <w:rFonts w:eastAsia="Calibri"/>
          <w:color w:val="000000"/>
          <w:spacing w:val="4"/>
          <w:szCs w:val="28"/>
          <w:lang w:val="ru"/>
        </w:rPr>
        <w:t>изменения климата</w:t>
      </w:r>
    </w:p>
    <w:p w:rsidR="00426A8E" w:rsidRPr="00426A8E" w:rsidRDefault="00426A8E" w:rsidP="00426A8E">
      <w:pPr>
        <w:pStyle w:val="a9"/>
        <w:ind w:left="0"/>
        <w:rPr>
          <w:rFonts w:eastAsia="Calibri"/>
          <w:color w:val="000000"/>
          <w:spacing w:val="4"/>
          <w:szCs w:val="28"/>
          <w:lang w:val="en-US"/>
        </w:rPr>
      </w:pPr>
      <w:r>
        <w:rPr>
          <w:rFonts w:eastAsia="Calibri"/>
          <w:color w:val="000000"/>
          <w:spacing w:val="4"/>
          <w:szCs w:val="28"/>
          <w:lang w:val="en-US"/>
        </w:rPr>
        <w:t xml:space="preserve">4) </w:t>
      </w:r>
      <w:proofErr w:type="gramStart"/>
      <w:r w:rsidRPr="00426A8E">
        <w:rPr>
          <w:rFonts w:eastAsia="Calibri"/>
          <w:color w:val="000000"/>
          <w:spacing w:val="4"/>
          <w:szCs w:val="28"/>
          <w:lang w:val="ru"/>
        </w:rPr>
        <w:t>сезонные</w:t>
      </w:r>
      <w:proofErr w:type="gramEnd"/>
      <w:r w:rsidRPr="00426A8E">
        <w:rPr>
          <w:rFonts w:eastAsia="Calibri"/>
          <w:color w:val="000000"/>
          <w:spacing w:val="4"/>
          <w:szCs w:val="28"/>
          <w:lang w:val="ru"/>
        </w:rPr>
        <w:t xml:space="preserve"> изменения в природе</w:t>
      </w:r>
    </w:p>
    <w:p w:rsidR="00B06A18" w:rsidRPr="00B06A18" w:rsidRDefault="00B06A18" w:rsidP="00B06A18">
      <w:pPr>
        <w:spacing w:line="341" w:lineRule="exact"/>
        <w:ind w:left="20"/>
        <w:jc w:val="left"/>
        <w:rPr>
          <w:rFonts w:eastAsia="Calibri"/>
          <w:spacing w:val="3"/>
          <w:szCs w:val="28"/>
          <w:lang w:val="ru"/>
        </w:rPr>
      </w:pPr>
      <w:r w:rsidRPr="00B06A18">
        <w:rPr>
          <w:rFonts w:eastAsia="Calibri"/>
          <w:spacing w:val="3"/>
          <w:szCs w:val="28"/>
          <w:lang w:val="ru"/>
        </w:rPr>
        <w:t>АТФ образуется в процессе</w:t>
      </w:r>
    </w:p>
    <w:p w:rsidR="00B06A18" w:rsidRPr="00B06A18" w:rsidRDefault="00B06A18" w:rsidP="00B06A18">
      <w:pPr>
        <w:numPr>
          <w:ilvl w:val="6"/>
          <w:numId w:val="26"/>
        </w:numPr>
        <w:tabs>
          <w:tab w:val="left" w:pos="29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B06A18">
        <w:rPr>
          <w:rFonts w:eastAsia="Calibri"/>
          <w:spacing w:val="4"/>
          <w:szCs w:val="28"/>
          <w:lang w:val="ru"/>
        </w:rPr>
        <w:t>синтеза белков на рибосомах</w:t>
      </w:r>
    </w:p>
    <w:p w:rsidR="00B06A18" w:rsidRPr="00B06A18" w:rsidRDefault="00B06A18" w:rsidP="00B06A18">
      <w:pPr>
        <w:numPr>
          <w:ilvl w:val="6"/>
          <w:numId w:val="26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B06A18">
        <w:rPr>
          <w:rFonts w:eastAsia="Calibri"/>
          <w:spacing w:val="4"/>
          <w:szCs w:val="28"/>
          <w:lang w:val="ru"/>
        </w:rPr>
        <w:t>разложения крахмала с образованием глюкозы</w:t>
      </w:r>
    </w:p>
    <w:p w:rsidR="00B06A18" w:rsidRPr="00B06A18" w:rsidRDefault="00B06A18" w:rsidP="00B06A18">
      <w:pPr>
        <w:numPr>
          <w:ilvl w:val="6"/>
          <w:numId w:val="26"/>
        </w:numPr>
        <w:tabs>
          <w:tab w:val="left" w:pos="30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B06A18">
        <w:rPr>
          <w:rFonts w:eastAsia="Calibri"/>
          <w:spacing w:val="4"/>
          <w:szCs w:val="28"/>
          <w:lang w:val="ru"/>
        </w:rPr>
        <w:t>окисления органических веще</w:t>
      </w:r>
      <w:proofErr w:type="gramStart"/>
      <w:r w:rsidRPr="00B06A18">
        <w:rPr>
          <w:rFonts w:eastAsia="Calibri"/>
          <w:spacing w:val="4"/>
          <w:szCs w:val="28"/>
          <w:lang w:val="ru"/>
        </w:rPr>
        <w:t>ств в кл</w:t>
      </w:r>
      <w:proofErr w:type="gramEnd"/>
      <w:r w:rsidRPr="00B06A18">
        <w:rPr>
          <w:rFonts w:eastAsia="Calibri"/>
          <w:spacing w:val="4"/>
          <w:szCs w:val="28"/>
          <w:lang w:val="ru"/>
        </w:rPr>
        <w:t>етке</w:t>
      </w:r>
    </w:p>
    <w:p w:rsidR="00B06A18" w:rsidRPr="00B06A18" w:rsidRDefault="00B06A18" w:rsidP="00B06A18">
      <w:pPr>
        <w:numPr>
          <w:ilvl w:val="6"/>
          <w:numId w:val="26"/>
        </w:numPr>
        <w:tabs>
          <w:tab w:val="left" w:pos="31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B06A18">
        <w:rPr>
          <w:rFonts w:eastAsia="Calibri"/>
          <w:spacing w:val="4"/>
          <w:szCs w:val="28"/>
          <w:lang w:val="ru"/>
        </w:rPr>
        <w:t>фагоцитоза</w:t>
      </w:r>
    </w:p>
    <w:p w:rsidR="009A2590" w:rsidRPr="008721E0" w:rsidRDefault="009A2590" w:rsidP="00B06A18">
      <w:pPr>
        <w:keepNext/>
        <w:keepLines/>
        <w:framePr w:w="629" w:hSpace="181" w:vSpace="45" w:wrap="around" w:vAnchor="text" w:hAnchor="page" w:x="810" w:y="-167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A27</w:t>
      </w:r>
      <w:r w:rsidRPr="008721E0">
        <w:rPr>
          <w:b/>
        </w:rPr>
        <w:br/>
      </w: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B06A18">
      <w:pPr>
        <w:keepNext/>
        <w:keepLines/>
        <w:framePr w:w="629" w:hSpace="181" w:vSpace="45" w:wrap="around" w:vAnchor="text" w:hAnchor="page" w:x="810" w:y="5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A28</w:t>
      </w:r>
      <w:r w:rsidRPr="008721E0">
        <w:rPr>
          <w:b/>
        </w:rPr>
        <w:br/>
      </w:r>
    </w:p>
    <w:p w:rsidR="00B06A18" w:rsidRPr="00B06A18" w:rsidRDefault="00B06A18" w:rsidP="00B06A18">
      <w:pPr>
        <w:keepNext/>
        <w:keepLines/>
        <w:rPr>
          <w:bCs/>
          <w:lang w:val="ru"/>
        </w:rPr>
      </w:pPr>
      <w:r w:rsidRPr="00B06A18">
        <w:rPr>
          <w:bCs/>
          <w:lang w:val="ru"/>
        </w:rPr>
        <w:t>В процессе пластического обмена</w:t>
      </w:r>
    </w:p>
    <w:p w:rsidR="00B06A18" w:rsidRPr="00B06A18" w:rsidRDefault="00B06A18" w:rsidP="00B06A18">
      <w:pPr>
        <w:keepNext/>
        <w:keepLines/>
        <w:numPr>
          <w:ilvl w:val="7"/>
          <w:numId w:val="26"/>
        </w:numPr>
        <w:rPr>
          <w:lang w:val="ru"/>
        </w:rPr>
      </w:pPr>
      <w:r w:rsidRPr="00B06A18">
        <w:rPr>
          <w:lang w:val="ru"/>
        </w:rPr>
        <w:t xml:space="preserve">более сложные углеводы синтезируются из менее </w:t>
      </w:r>
      <w:proofErr w:type="gramStart"/>
      <w:r w:rsidRPr="00B06A18">
        <w:rPr>
          <w:lang w:val="ru"/>
        </w:rPr>
        <w:t>сложных</w:t>
      </w:r>
      <w:proofErr w:type="gramEnd"/>
    </w:p>
    <w:p w:rsidR="00B06A18" w:rsidRPr="00B06A18" w:rsidRDefault="00B06A18" w:rsidP="00B06A18">
      <w:pPr>
        <w:keepNext/>
        <w:keepLines/>
        <w:numPr>
          <w:ilvl w:val="7"/>
          <w:numId w:val="26"/>
        </w:numPr>
        <w:rPr>
          <w:lang w:val="ru"/>
        </w:rPr>
      </w:pPr>
      <w:r w:rsidRPr="00B06A18">
        <w:rPr>
          <w:lang w:val="ru"/>
        </w:rPr>
        <w:t>жиры превращаются в глицерин и жирные кислоты</w:t>
      </w:r>
    </w:p>
    <w:p w:rsidR="00B06A18" w:rsidRPr="00B06A18" w:rsidRDefault="00B06A18" w:rsidP="00B06A18">
      <w:pPr>
        <w:keepNext/>
        <w:keepLines/>
        <w:numPr>
          <w:ilvl w:val="7"/>
          <w:numId w:val="26"/>
        </w:numPr>
        <w:rPr>
          <w:lang w:val="ru"/>
        </w:rPr>
      </w:pPr>
      <w:r w:rsidRPr="00B06A18">
        <w:rPr>
          <w:lang w:val="ru"/>
        </w:rPr>
        <w:t>белки окисляются с образованием углекислого газа, воды, азотсодержащих веществ</w:t>
      </w:r>
    </w:p>
    <w:p w:rsidR="008721E0" w:rsidRPr="00426A8E" w:rsidRDefault="00B06A18" w:rsidP="008721E0">
      <w:pPr>
        <w:keepNext/>
        <w:keepLines/>
        <w:numPr>
          <w:ilvl w:val="7"/>
          <w:numId w:val="26"/>
        </w:numPr>
        <w:rPr>
          <w:lang w:val="ru"/>
        </w:rPr>
      </w:pPr>
      <w:r w:rsidRPr="00B06A18">
        <w:rPr>
          <w:lang w:val="ru"/>
        </w:rPr>
        <w:t>происходит освобождение энергии и синтез АТФ</w:t>
      </w:r>
    </w:p>
    <w:p w:rsidR="008721E0" w:rsidRPr="008721E0" w:rsidRDefault="008721E0" w:rsidP="009D4663">
      <w:pPr>
        <w:keepNext/>
        <w:keepLines/>
        <w:framePr w:w="629" w:hSpace="181" w:vSpace="45" w:wrap="around" w:vAnchor="text" w:hAnchor="page" w:x="750" w:y="6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A29</w:t>
      </w:r>
      <w:r w:rsidRPr="008721E0">
        <w:rPr>
          <w:b/>
        </w:rPr>
        <w:br/>
      </w:r>
    </w:p>
    <w:p w:rsidR="009D4663" w:rsidRDefault="009D4663" w:rsidP="009D4663">
      <w:pPr>
        <w:keepNext/>
        <w:keepLines/>
      </w:pPr>
      <w:r>
        <w:t>В организмах потомков объединяются признаки родителей, если происходит</w:t>
      </w:r>
    </w:p>
    <w:p w:rsidR="009D4663" w:rsidRDefault="009D4663" w:rsidP="009D4663">
      <w:pPr>
        <w:keepNext/>
        <w:keepLines/>
      </w:pPr>
      <w:r>
        <w:t>1)</w:t>
      </w:r>
      <w:r>
        <w:tab/>
        <w:t>гаструляция в зародыше</w:t>
      </w:r>
    </w:p>
    <w:p w:rsidR="009D4663" w:rsidRDefault="009D4663" w:rsidP="009D4663">
      <w:pPr>
        <w:keepNext/>
        <w:keepLines/>
      </w:pPr>
      <w:r>
        <w:t>2)</w:t>
      </w:r>
      <w:r>
        <w:tab/>
        <w:t>оплодотворение</w:t>
      </w:r>
    </w:p>
    <w:p w:rsidR="009D4663" w:rsidRDefault="009D4663" w:rsidP="009D4663">
      <w:pPr>
        <w:keepNext/>
        <w:keepLines/>
      </w:pPr>
      <w:r>
        <w:t>3)</w:t>
      </w:r>
      <w:r>
        <w:tab/>
        <w:t>дробление зародыша</w:t>
      </w:r>
    </w:p>
    <w:p w:rsidR="009D4663" w:rsidRPr="008721E0" w:rsidRDefault="009D4663" w:rsidP="009D4663">
      <w:pPr>
        <w:keepNext/>
        <w:keepLines/>
        <w:rPr>
          <w:sz w:val="4"/>
        </w:rPr>
      </w:pPr>
      <w:r>
        <w:t>4)</w:t>
      </w:r>
      <w:r>
        <w:tab/>
        <w:t>размножение партеногенезом</w:t>
      </w:r>
    </w:p>
    <w:p w:rsidR="008721E0" w:rsidRPr="008721E0" w:rsidRDefault="008721E0" w:rsidP="008721E0">
      <w:pPr>
        <w:rPr>
          <w:sz w:val="2"/>
        </w:rPr>
      </w:pPr>
    </w:p>
    <w:p w:rsidR="008721E0" w:rsidRPr="008721E0" w:rsidRDefault="008721E0" w:rsidP="008721E0">
      <w:pPr>
        <w:rPr>
          <w:sz w:val="2"/>
        </w:rPr>
      </w:pPr>
    </w:p>
    <w:p w:rsidR="00B06A18" w:rsidRPr="00B06A18" w:rsidRDefault="00B06A18" w:rsidP="00B06A18">
      <w:pPr>
        <w:keepNext/>
        <w:keepLines/>
        <w:rPr>
          <w:lang w:val="ru"/>
        </w:rPr>
      </w:pPr>
      <w:r w:rsidRPr="00B06A18">
        <w:rPr>
          <w:lang w:val="ru"/>
        </w:rPr>
        <w:lastRenderedPageBreak/>
        <w:t>Какой триплет на ДНК соответствует кодону УГЦ на и-РНК?</w:t>
      </w:r>
    </w:p>
    <w:p w:rsidR="00B06A18" w:rsidRPr="00B06A18" w:rsidRDefault="00B06A18" w:rsidP="00B06A18">
      <w:pPr>
        <w:keepNext/>
        <w:keepLines/>
        <w:rPr>
          <w:lang w:val="ru"/>
        </w:rPr>
      </w:pPr>
      <w:r>
        <w:rPr>
          <w:lang w:val="ru"/>
        </w:rPr>
        <w:t xml:space="preserve">1) </w:t>
      </w:r>
      <w:r w:rsidRPr="00B06A18">
        <w:rPr>
          <w:lang w:val="ru"/>
        </w:rPr>
        <w:t>ТГЦ</w:t>
      </w:r>
      <w:r w:rsidR="009D4663" w:rsidRPr="00FE6668">
        <w:rPr>
          <w:lang w:val="ru"/>
        </w:rPr>
        <w:t xml:space="preserve">                </w:t>
      </w:r>
      <w:r>
        <w:rPr>
          <w:lang w:val="ru"/>
        </w:rPr>
        <w:t>2)</w:t>
      </w:r>
      <w:r w:rsidR="006D3567" w:rsidRPr="00BF7282">
        <w:rPr>
          <w:lang w:val="ru"/>
        </w:rPr>
        <w:t xml:space="preserve"> </w:t>
      </w:r>
      <w:r w:rsidRPr="00B06A18">
        <w:rPr>
          <w:lang w:val="ru"/>
        </w:rPr>
        <w:t>АГЦ</w:t>
      </w:r>
      <w:r w:rsidR="009D4663" w:rsidRPr="00FE6668">
        <w:rPr>
          <w:lang w:val="ru"/>
        </w:rPr>
        <w:t xml:space="preserve">                     </w:t>
      </w:r>
      <w:r>
        <w:rPr>
          <w:lang w:val="ru"/>
        </w:rPr>
        <w:t>3)</w:t>
      </w:r>
      <w:r w:rsidR="006D3567" w:rsidRPr="00BF7282">
        <w:rPr>
          <w:lang w:val="ru"/>
        </w:rPr>
        <w:t xml:space="preserve">  </w:t>
      </w:r>
      <w:r w:rsidRPr="00B06A18">
        <w:rPr>
          <w:lang w:val="ru"/>
        </w:rPr>
        <w:t>ТЦГ</w:t>
      </w:r>
      <w:r w:rsidR="009D4663" w:rsidRPr="00FE6668">
        <w:rPr>
          <w:lang w:val="ru"/>
        </w:rPr>
        <w:t xml:space="preserve">                     </w:t>
      </w:r>
      <w:r>
        <w:rPr>
          <w:lang w:val="ru"/>
        </w:rPr>
        <w:t>4)</w:t>
      </w:r>
      <w:r w:rsidR="006D3567" w:rsidRPr="00BF7282">
        <w:rPr>
          <w:lang w:val="ru"/>
        </w:rPr>
        <w:t xml:space="preserve"> </w:t>
      </w:r>
      <w:r w:rsidRPr="00B06A18">
        <w:rPr>
          <w:lang w:val="ru"/>
        </w:rPr>
        <w:t>АЦГ</w:t>
      </w:r>
    </w:p>
    <w:p w:rsidR="008721E0" w:rsidRPr="008721E0" w:rsidRDefault="008721E0" w:rsidP="008721E0">
      <w:pPr>
        <w:keepNext/>
        <w:keepLines/>
        <w:rPr>
          <w:sz w:val="2"/>
        </w:rPr>
      </w:pPr>
    </w:p>
    <w:p w:rsidR="00FE6668" w:rsidRPr="008721E0" w:rsidRDefault="00FE6668" w:rsidP="00FE6668">
      <w:pPr>
        <w:keepNext/>
        <w:keepLines/>
        <w:framePr w:w="629" w:hSpace="181" w:vSpace="45" w:wrap="around" w:vAnchor="text" w:hAnchor="page" w:x="810" w:y="-5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A30</w:t>
      </w:r>
      <w:r w:rsidRPr="008721E0">
        <w:rPr>
          <w:b/>
        </w:rPr>
        <w:br/>
      </w: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3A0B0B">
      <w:pPr>
        <w:keepNext/>
        <w:keepLines/>
        <w:framePr w:w="629" w:hSpace="181" w:vSpace="45" w:wrap="around" w:vAnchor="text" w:hAnchor="page" w:x="795" w:y="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A31</w:t>
      </w:r>
      <w:r w:rsidRPr="008721E0">
        <w:rPr>
          <w:b/>
        </w:rPr>
        <w:br/>
      </w:r>
    </w:p>
    <w:p w:rsidR="00302D0B" w:rsidRPr="00302D0B" w:rsidRDefault="00302D0B" w:rsidP="009D4663">
      <w:pPr>
        <w:ind w:left="22" w:right="-142" w:hanging="164"/>
        <w:outlineLvl w:val="3"/>
        <w:rPr>
          <w:rFonts w:eastAsia="Calibri"/>
          <w:bCs/>
          <w:color w:val="000000"/>
          <w:spacing w:val="4"/>
          <w:szCs w:val="28"/>
          <w:lang w:val="ru"/>
        </w:rPr>
      </w:pPr>
      <w:r w:rsidRPr="00302D0B">
        <w:rPr>
          <w:rFonts w:eastAsia="Calibri"/>
          <w:bCs/>
          <w:color w:val="000000"/>
          <w:spacing w:val="4"/>
          <w:szCs w:val="28"/>
          <w:lang w:val="ru"/>
        </w:rPr>
        <w:t xml:space="preserve">В селекции животных близкородственное скрещивание проводят </w:t>
      </w:r>
      <w:proofErr w:type="gramStart"/>
      <w:r w:rsidRPr="00302D0B">
        <w:rPr>
          <w:rFonts w:eastAsia="Calibri"/>
          <w:bCs/>
          <w:color w:val="000000"/>
          <w:spacing w:val="4"/>
          <w:szCs w:val="28"/>
          <w:lang w:val="ru"/>
        </w:rPr>
        <w:t>для</w:t>
      </w:r>
      <w:proofErr w:type="gramEnd"/>
    </w:p>
    <w:p w:rsidR="00302D0B" w:rsidRPr="00302D0B" w:rsidRDefault="00302D0B" w:rsidP="00302D0B">
      <w:pPr>
        <w:numPr>
          <w:ilvl w:val="0"/>
          <w:numId w:val="27"/>
        </w:numPr>
        <w:tabs>
          <w:tab w:val="left" w:pos="298"/>
        </w:tabs>
        <w:spacing w:line="341" w:lineRule="exact"/>
        <w:ind w:right="1857"/>
        <w:jc w:val="left"/>
        <w:rPr>
          <w:rFonts w:eastAsia="Calibri"/>
          <w:color w:val="000000"/>
          <w:spacing w:val="4"/>
          <w:szCs w:val="28"/>
          <w:lang w:val="ru"/>
        </w:rPr>
      </w:pPr>
      <w:r w:rsidRPr="00302D0B">
        <w:rPr>
          <w:rFonts w:eastAsia="Calibri"/>
          <w:color w:val="000000"/>
          <w:spacing w:val="4"/>
          <w:szCs w:val="28"/>
          <w:lang w:val="ru"/>
        </w:rPr>
        <w:t>акклиматизации</w:t>
      </w:r>
    </w:p>
    <w:p w:rsidR="00302D0B" w:rsidRPr="00302D0B" w:rsidRDefault="003A0B0B" w:rsidP="00302D0B">
      <w:pPr>
        <w:numPr>
          <w:ilvl w:val="0"/>
          <w:numId w:val="27"/>
        </w:numPr>
        <w:tabs>
          <w:tab w:val="left" w:pos="298"/>
        </w:tabs>
        <w:spacing w:line="341" w:lineRule="exact"/>
        <w:ind w:right="1857"/>
        <w:jc w:val="left"/>
        <w:rPr>
          <w:rFonts w:eastAsia="Calibri"/>
          <w:color w:val="000000"/>
          <w:spacing w:val="4"/>
          <w:szCs w:val="28"/>
          <w:lang w:val="ru"/>
        </w:rPr>
      </w:pPr>
      <w:r>
        <w:rPr>
          <w:rFonts w:eastAsia="Calibri"/>
          <w:color w:val="000000"/>
          <w:spacing w:val="4"/>
          <w:szCs w:val="28"/>
          <w:lang w:val="ru"/>
        </w:rPr>
        <w:t xml:space="preserve"> </w:t>
      </w:r>
      <w:r w:rsidR="00302D0B" w:rsidRPr="00302D0B">
        <w:rPr>
          <w:rFonts w:eastAsia="Calibri"/>
          <w:color w:val="000000"/>
          <w:spacing w:val="4"/>
          <w:szCs w:val="28"/>
          <w:lang w:val="ru"/>
        </w:rPr>
        <w:t>улучшения признаков</w:t>
      </w:r>
    </w:p>
    <w:p w:rsidR="00302D0B" w:rsidRPr="00302D0B" w:rsidRDefault="00302D0B" w:rsidP="00302D0B">
      <w:pPr>
        <w:numPr>
          <w:ilvl w:val="0"/>
          <w:numId w:val="27"/>
        </w:numPr>
        <w:tabs>
          <w:tab w:val="left" w:pos="298"/>
        </w:tabs>
        <w:spacing w:line="341" w:lineRule="exact"/>
        <w:ind w:right="1857"/>
        <w:jc w:val="left"/>
        <w:rPr>
          <w:rFonts w:eastAsia="Calibri"/>
          <w:color w:val="000000"/>
          <w:spacing w:val="4"/>
          <w:szCs w:val="28"/>
          <w:lang w:val="ru"/>
        </w:rPr>
      </w:pPr>
      <w:r w:rsidRPr="00302D0B">
        <w:rPr>
          <w:rFonts w:eastAsia="Calibri"/>
          <w:color w:val="000000"/>
          <w:spacing w:val="4"/>
          <w:szCs w:val="28"/>
          <w:lang w:val="ru"/>
        </w:rPr>
        <w:t xml:space="preserve">увеличения </w:t>
      </w:r>
      <w:proofErr w:type="spellStart"/>
      <w:r w:rsidRPr="00302D0B">
        <w:rPr>
          <w:rFonts w:eastAsia="Calibri"/>
          <w:color w:val="000000"/>
          <w:spacing w:val="4"/>
          <w:szCs w:val="28"/>
          <w:lang w:val="ru"/>
        </w:rPr>
        <w:t>гетерозиготности</w:t>
      </w:r>
      <w:proofErr w:type="spellEnd"/>
    </w:p>
    <w:p w:rsidR="008721E0" w:rsidRPr="00302D0B" w:rsidRDefault="00302D0B" w:rsidP="00426A8E">
      <w:pPr>
        <w:keepNext/>
        <w:keepLines/>
        <w:numPr>
          <w:ilvl w:val="0"/>
          <w:numId w:val="27"/>
        </w:numPr>
        <w:tabs>
          <w:tab w:val="left" w:pos="313"/>
        </w:tabs>
        <w:spacing w:after="120" w:line="341" w:lineRule="exact"/>
        <w:ind w:left="-57" w:right="-57"/>
        <w:jc w:val="left"/>
        <w:rPr>
          <w:sz w:val="4"/>
        </w:rPr>
      </w:pPr>
      <w:r w:rsidRPr="00302D0B">
        <w:rPr>
          <w:rFonts w:eastAsia="Calibri"/>
          <w:color w:val="000000"/>
          <w:spacing w:val="4"/>
          <w:szCs w:val="28"/>
          <w:lang w:val="ru"/>
        </w:rPr>
        <w:t>закрепления желательных признаков</w:t>
      </w: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780" w:y="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A32</w:t>
      </w:r>
      <w:r w:rsidRPr="008721E0">
        <w:rPr>
          <w:b/>
        </w:rPr>
        <w:br/>
      </w:r>
    </w:p>
    <w:p w:rsidR="00302D0B" w:rsidRPr="00302D0B" w:rsidRDefault="00302D0B" w:rsidP="00426A8E">
      <w:pPr>
        <w:rPr>
          <w:noProof/>
          <w:lang w:val="ru"/>
        </w:rPr>
      </w:pPr>
      <w:r w:rsidRPr="00302D0B">
        <w:rPr>
          <w:noProof/>
          <w:lang w:val="ru"/>
        </w:rPr>
        <w:t>Гаметофитом папоротника является</w:t>
      </w:r>
    </w:p>
    <w:p w:rsidR="00302D0B" w:rsidRPr="00302D0B" w:rsidRDefault="00302D0B" w:rsidP="00302D0B">
      <w:pPr>
        <w:numPr>
          <w:ilvl w:val="1"/>
          <w:numId w:val="27"/>
        </w:numPr>
        <w:rPr>
          <w:noProof/>
          <w:lang w:val="ru"/>
        </w:rPr>
      </w:pPr>
      <w:r w:rsidRPr="00302D0B">
        <w:rPr>
          <w:noProof/>
          <w:lang w:val="ru"/>
        </w:rPr>
        <w:t>заросток</w:t>
      </w:r>
    </w:p>
    <w:p w:rsidR="00302D0B" w:rsidRPr="00302D0B" w:rsidRDefault="00302D0B" w:rsidP="00302D0B">
      <w:pPr>
        <w:numPr>
          <w:ilvl w:val="1"/>
          <w:numId w:val="27"/>
        </w:numPr>
        <w:rPr>
          <w:noProof/>
          <w:lang w:val="ru"/>
        </w:rPr>
      </w:pPr>
      <w:r w:rsidRPr="00302D0B">
        <w:rPr>
          <w:noProof/>
          <w:lang w:val="ru"/>
        </w:rPr>
        <w:t>спора</w:t>
      </w:r>
    </w:p>
    <w:p w:rsidR="00302D0B" w:rsidRPr="00302D0B" w:rsidRDefault="00302D0B" w:rsidP="00302D0B">
      <w:pPr>
        <w:numPr>
          <w:ilvl w:val="1"/>
          <w:numId w:val="27"/>
        </w:numPr>
        <w:rPr>
          <w:noProof/>
          <w:lang w:val="ru"/>
        </w:rPr>
      </w:pPr>
      <w:r w:rsidRPr="00302D0B">
        <w:rPr>
          <w:noProof/>
          <w:lang w:val="ru"/>
        </w:rPr>
        <w:t>зелёное растение</w:t>
      </w:r>
    </w:p>
    <w:p w:rsidR="00302D0B" w:rsidRPr="00302D0B" w:rsidRDefault="00302D0B" w:rsidP="00302D0B">
      <w:pPr>
        <w:numPr>
          <w:ilvl w:val="1"/>
          <w:numId w:val="27"/>
        </w:numPr>
        <w:rPr>
          <w:noProof/>
          <w:lang w:val="ru"/>
        </w:rPr>
      </w:pPr>
      <w:r w:rsidRPr="00302D0B">
        <w:rPr>
          <w:noProof/>
          <w:lang w:val="ru"/>
        </w:rPr>
        <w:t>зигота</w:t>
      </w:r>
    </w:p>
    <w:p w:rsidR="008721E0" w:rsidRPr="009346E4" w:rsidRDefault="008721E0" w:rsidP="008721E0">
      <w:pPr>
        <w:keepNext/>
        <w:keepLines/>
        <w:rPr>
          <w:sz w:val="4"/>
          <w:lang w:val="en-US"/>
        </w:rPr>
      </w:pPr>
    </w:p>
    <w:p w:rsidR="008721E0" w:rsidRPr="008721E0" w:rsidRDefault="008721E0" w:rsidP="009346E4">
      <w:pPr>
        <w:keepNext/>
        <w:keepLines/>
        <w:framePr w:w="629" w:hSpace="181" w:vSpace="45" w:wrap="around" w:vAnchor="text" w:hAnchor="page" w:x="705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A33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302D0B" w:rsidRPr="00302D0B" w:rsidRDefault="00302D0B" w:rsidP="00302D0B">
      <w:pPr>
        <w:spacing w:line="341" w:lineRule="exact"/>
        <w:ind w:left="20" w:right="3400"/>
        <w:outlineLvl w:val="3"/>
        <w:rPr>
          <w:rFonts w:eastAsia="Calibri"/>
          <w:spacing w:val="4"/>
          <w:szCs w:val="28"/>
        </w:rPr>
      </w:pPr>
      <w:r w:rsidRPr="00302D0B">
        <w:rPr>
          <w:rFonts w:eastAsia="Calibri"/>
          <w:spacing w:val="4"/>
          <w:szCs w:val="28"/>
          <w:lang w:val="ru"/>
        </w:rPr>
        <w:t>В тонкой кишке человека рН</w:t>
      </w:r>
      <w:r w:rsidRPr="00302D0B">
        <w:rPr>
          <w:rFonts w:eastAsia="Calibri"/>
          <w:spacing w:val="4"/>
          <w:szCs w:val="28"/>
        </w:rPr>
        <w:t xml:space="preserve"> среды</w:t>
      </w:r>
      <w:r w:rsidR="006101C7">
        <w:rPr>
          <w:rFonts w:eastAsia="Calibri"/>
          <w:spacing w:val="4"/>
          <w:szCs w:val="28"/>
        </w:rPr>
        <w:t xml:space="preserve"> является</w:t>
      </w:r>
    </w:p>
    <w:p w:rsidR="00302D0B" w:rsidRPr="00302D0B" w:rsidRDefault="00302D0B" w:rsidP="00302D0B">
      <w:pPr>
        <w:numPr>
          <w:ilvl w:val="2"/>
          <w:numId w:val="27"/>
        </w:numPr>
        <w:tabs>
          <w:tab w:val="left" w:pos="303"/>
        </w:tabs>
        <w:spacing w:line="341" w:lineRule="exact"/>
        <w:ind w:right="6120"/>
        <w:jc w:val="lef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кислой</w:t>
      </w:r>
    </w:p>
    <w:p w:rsidR="00302D0B" w:rsidRPr="00302D0B" w:rsidRDefault="00302D0B" w:rsidP="00302D0B">
      <w:pPr>
        <w:numPr>
          <w:ilvl w:val="2"/>
          <w:numId w:val="27"/>
        </w:numPr>
        <w:tabs>
          <w:tab w:val="left" w:pos="308"/>
        </w:tabs>
        <w:spacing w:line="341" w:lineRule="exact"/>
        <w:ind w:right="6120"/>
        <w:jc w:val="lef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слабощелочной</w:t>
      </w:r>
    </w:p>
    <w:p w:rsidR="00302D0B" w:rsidRPr="00302D0B" w:rsidRDefault="00302D0B" w:rsidP="00302D0B">
      <w:pPr>
        <w:numPr>
          <w:ilvl w:val="2"/>
          <w:numId w:val="27"/>
        </w:numPr>
        <w:tabs>
          <w:tab w:val="left" w:pos="308"/>
        </w:tabs>
        <w:spacing w:line="341" w:lineRule="exact"/>
        <w:ind w:right="6120"/>
        <w:jc w:val="lef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сильнощелочной</w:t>
      </w:r>
    </w:p>
    <w:p w:rsidR="00302D0B" w:rsidRPr="00302D0B" w:rsidRDefault="00302D0B" w:rsidP="00426A8E">
      <w:pPr>
        <w:numPr>
          <w:ilvl w:val="2"/>
          <w:numId w:val="27"/>
        </w:numPr>
        <w:tabs>
          <w:tab w:val="left" w:pos="322"/>
        </w:tabs>
        <w:spacing w:after="120" w:line="341" w:lineRule="exact"/>
        <w:ind w:right="6118"/>
        <w:jc w:val="lef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нейтральной</w:t>
      </w:r>
      <w:r w:rsidR="0069015D">
        <w:rPr>
          <w:rFonts w:eastAsia="Calibri"/>
          <w:spacing w:val="4"/>
          <w:szCs w:val="28"/>
          <w:lang w:val="ru"/>
        </w:rPr>
        <w:t xml:space="preserve">   </w:t>
      </w: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885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A34</w:t>
      </w:r>
      <w:r w:rsidRPr="008721E0">
        <w:rPr>
          <w:b/>
        </w:rPr>
        <w:br/>
      </w:r>
    </w:p>
    <w:p w:rsidR="00302D0B" w:rsidRPr="00302D0B" w:rsidRDefault="00302D0B" w:rsidP="00D57F40">
      <w:pPr>
        <w:spacing w:line="341" w:lineRule="exact"/>
        <w:ind w:left="20" w:right="-144"/>
        <w:outlineLvl w:val="3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 xml:space="preserve">Различение силы, высоты и характера звука, его направления </w:t>
      </w:r>
      <w:r w:rsidR="00D57F40">
        <w:rPr>
          <w:rFonts w:eastAsia="Calibri"/>
          <w:spacing w:val="4"/>
          <w:szCs w:val="28"/>
          <w:lang w:val="ru"/>
        </w:rPr>
        <w:t>п</w:t>
      </w:r>
      <w:r w:rsidRPr="00302D0B">
        <w:rPr>
          <w:rFonts w:eastAsia="Calibri"/>
          <w:spacing w:val="4"/>
          <w:szCs w:val="28"/>
          <w:lang w:val="ru"/>
        </w:rPr>
        <w:t>роисходит</w:t>
      </w:r>
      <w:r w:rsidR="00D57F40" w:rsidRPr="00D57F40">
        <w:rPr>
          <w:rFonts w:eastAsia="Calibri"/>
          <w:spacing w:val="4"/>
          <w:szCs w:val="28"/>
          <w:lang w:val="ru"/>
        </w:rPr>
        <w:t xml:space="preserve"> </w:t>
      </w:r>
      <w:r w:rsidRPr="00302D0B">
        <w:rPr>
          <w:rFonts w:eastAsia="Calibri"/>
          <w:spacing w:val="4"/>
          <w:szCs w:val="28"/>
          <w:lang w:val="ru"/>
        </w:rPr>
        <w:t>благодаря раздражению</w:t>
      </w:r>
    </w:p>
    <w:p w:rsidR="00302D0B" w:rsidRPr="00302D0B" w:rsidRDefault="00302D0B" w:rsidP="00D57F40">
      <w:pPr>
        <w:numPr>
          <w:ilvl w:val="3"/>
          <w:numId w:val="27"/>
        </w:numPr>
        <w:tabs>
          <w:tab w:val="left" w:pos="303"/>
        </w:tabs>
        <w:spacing w:line="341" w:lineRule="exac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клеток ушной раковины и передаче возбуждения на барабанную перепонку</w:t>
      </w:r>
    </w:p>
    <w:p w:rsidR="00302D0B" w:rsidRPr="00302D0B" w:rsidRDefault="00302D0B" w:rsidP="00D57F40">
      <w:pPr>
        <w:numPr>
          <w:ilvl w:val="3"/>
          <w:numId w:val="27"/>
        </w:numPr>
        <w:tabs>
          <w:tab w:val="left" w:pos="313"/>
        </w:tabs>
        <w:spacing w:line="341" w:lineRule="exact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рецепторов слуховой трубы и передаче возбуждения в среднее ухо</w:t>
      </w:r>
    </w:p>
    <w:p w:rsidR="00302D0B" w:rsidRPr="00302D0B" w:rsidRDefault="00302D0B" w:rsidP="00D57F40">
      <w:pPr>
        <w:numPr>
          <w:ilvl w:val="3"/>
          <w:numId w:val="27"/>
        </w:numPr>
        <w:tabs>
          <w:tab w:val="left" w:pos="308"/>
        </w:tabs>
        <w:spacing w:line="341" w:lineRule="exact"/>
        <w:ind w:right="180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>слуховых рецепторов, возникновению нервных импул</w:t>
      </w:r>
      <w:r w:rsidR="00D57F40" w:rsidRPr="00D57F40">
        <w:rPr>
          <w:rFonts w:eastAsia="Calibri"/>
          <w:spacing w:val="4"/>
          <w:szCs w:val="28"/>
          <w:lang w:val="ru"/>
        </w:rPr>
        <w:t xml:space="preserve">ьсов и передаче их по слуховому </w:t>
      </w:r>
      <w:r w:rsidRPr="00302D0B">
        <w:rPr>
          <w:rFonts w:eastAsia="Calibri"/>
          <w:spacing w:val="4"/>
          <w:szCs w:val="28"/>
          <w:lang w:val="ru"/>
        </w:rPr>
        <w:t>нерву в мозг</w:t>
      </w:r>
    </w:p>
    <w:p w:rsidR="00302D0B" w:rsidRPr="00302D0B" w:rsidRDefault="00302D0B" w:rsidP="00D57F40">
      <w:pPr>
        <w:numPr>
          <w:ilvl w:val="3"/>
          <w:numId w:val="27"/>
        </w:numPr>
        <w:tabs>
          <w:tab w:val="left" w:pos="322"/>
        </w:tabs>
        <w:spacing w:line="341" w:lineRule="exact"/>
        <w:ind w:right="-285"/>
        <w:rPr>
          <w:rFonts w:eastAsia="Calibri"/>
          <w:spacing w:val="4"/>
          <w:szCs w:val="28"/>
          <w:lang w:val="ru"/>
        </w:rPr>
      </w:pPr>
      <w:r w:rsidRPr="00302D0B">
        <w:rPr>
          <w:rFonts w:eastAsia="Calibri"/>
          <w:spacing w:val="4"/>
          <w:szCs w:val="28"/>
          <w:lang w:val="ru"/>
        </w:rPr>
        <w:t xml:space="preserve">клеток вестибулярного аппарата и передаче возбуждения по нерву в </w:t>
      </w:r>
      <w:r w:rsidR="00D57F40">
        <w:rPr>
          <w:rFonts w:eastAsia="Calibri"/>
          <w:spacing w:val="4"/>
          <w:szCs w:val="28"/>
          <w:lang w:val="ru"/>
        </w:rPr>
        <w:t>м</w:t>
      </w:r>
      <w:r w:rsidRPr="00302D0B">
        <w:rPr>
          <w:rFonts w:eastAsia="Calibri"/>
          <w:spacing w:val="4"/>
          <w:szCs w:val="28"/>
          <w:lang w:val="ru"/>
        </w:rPr>
        <w:t>озг</w:t>
      </w: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915" w:y="11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A35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D57F40" w:rsidRPr="00D57F40" w:rsidRDefault="00D57F40" w:rsidP="00426A8E">
      <w:pPr>
        <w:spacing w:line="341" w:lineRule="exact"/>
        <w:ind w:left="20" w:right="240"/>
        <w:outlineLvl w:val="3"/>
        <w:rPr>
          <w:rFonts w:eastAsia="Calibri"/>
          <w:spacing w:val="4"/>
          <w:szCs w:val="28"/>
          <w:lang w:val="ru"/>
        </w:rPr>
      </w:pPr>
      <w:r w:rsidRPr="00D57F40">
        <w:rPr>
          <w:rFonts w:eastAsia="Calibri"/>
          <w:spacing w:val="4"/>
          <w:szCs w:val="28"/>
          <w:lang w:val="ru"/>
        </w:rPr>
        <w:t xml:space="preserve">Какие особенности появились </w:t>
      </w:r>
      <w:proofErr w:type="gramStart"/>
      <w:r w:rsidRPr="00D57F40">
        <w:rPr>
          <w:rFonts w:eastAsia="Calibri"/>
          <w:spacing w:val="4"/>
          <w:szCs w:val="28"/>
          <w:lang w:val="ru"/>
        </w:rPr>
        <w:t>у земноводных в процессе эволюции в связи с</w:t>
      </w:r>
      <w:r>
        <w:rPr>
          <w:rFonts w:eastAsia="Calibri"/>
          <w:spacing w:val="4"/>
          <w:szCs w:val="28"/>
          <w:lang w:val="ru"/>
        </w:rPr>
        <w:t xml:space="preserve"> в</w:t>
      </w:r>
      <w:r w:rsidRPr="00D57F40">
        <w:rPr>
          <w:rFonts w:eastAsia="Calibri"/>
          <w:spacing w:val="4"/>
          <w:szCs w:val="28"/>
          <w:lang w:val="ru"/>
        </w:rPr>
        <w:t>ыходом на сушу</w:t>
      </w:r>
      <w:proofErr w:type="gramEnd"/>
      <w:r>
        <w:rPr>
          <w:rFonts w:eastAsia="Calibri"/>
          <w:spacing w:val="4"/>
          <w:szCs w:val="28"/>
          <w:lang w:val="ru"/>
        </w:rPr>
        <w:t>?</w:t>
      </w:r>
    </w:p>
    <w:p w:rsidR="00D57F40" w:rsidRPr="00D57F40" w:rsidRDefault="00D57F40" w:rsidP="00D57F40">
      <w:pPr>
        <w:numPr>
          <w:ilvl w:val="4"/>
          <w:numId w:val="27"/>
        </w:numPr>
        <w:tabs>
          <w:tab w:val="left" w:pos="298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D57F40">
        <w:rPr>
          <w:rFonts w:eastAsia="Calibri"/>
          <w:spacing w:val="4"/>
          <w:szCs w:val="28"/>
          <w:lang w:val="ru"/>
        </w:rPr>
        <w:t>барабанная перепонка и веки</w:t>
      </w:r>
    </w:p>
    <w:p w:rsidR="00D57F40" w:rsidRPr="00D57F40" w:rsidRDefault="00D57F40" w:rsidP="00D57F40">
      <w:pPr>
        <w:numPr>
          <w:ilvl w:val="4"/>
          <w:numId w:val="27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D57F40">
        <w:rPr>
          <w:rFonts w:eastAsia="Calibri"/>
          <w:spacing w:val="4"/>
          <w:szCs w:val="28"/>
          <w:lang w:val="ru"/>
        </w:rPr>
        <w:t>перепонки между пальцами ног</w:t>
      </w:r>
    </w:p>
    <w:p w:rsidR="00D57F40" w:rsidRPr="00D57F40" w:rsidRDefault="00D57F40" w:rsidP="00D57F40">
      <w:pPr>
        <w:numPr>
          <w:ilvl w:val="4"/>
          <w:numId w:val="27"/>
        </w:numPr>
        <w:tabs>
          <w:tab w:val="left" w:pos="313"/>
        </w:tabs>
        <w:spacing w:line="341" w:lineRule="exact"/>
        <w:jc w:val="left"/>
        <w:rPr>
          <w:rFonts w:eastAsia="Calibri"/>
          <w:spacing w:val="4"/>
          <w:szCs w:val="28"/>
          <w:lang w:val="ru"/>
        </w:rPr>
      </w:pPr>
      <w:r w:rsidRPr="00D57F40">
        <w:rPr>
          <w:rFonts w:eastAsia="Calibri"/>
          <w:spacing w:val="4"/>
          <w:szCs w:val="28"/>
          <w:lang w:val="ru"/>
        </w:rPr>
        <w:t>наружное оплодотворение</w:t>
      </w:r>
    </w:p>
    <w:p w:rsidR="00D57F40" w:rsidRPr="00D57F40" w:rsidRDefault="00D57F40" w:rsidP="00426A8E">
      <w:pPr>
        <w:numPr>
          <w:ilvl w:val="4"/>
          <w:numId w:val="27"/>
        </w:numPr>
        <w:tabs>
          <w:tab w:val="left" w:pos="322"/>
        </w:tabs>
        <w:spacing w:after="120" w:line="341" w:lineRule="exact"/>
        <w:jc w:val="left"/>
        <w:rPr>
          <w:rFonts w:eastAsia="Calibri"/>
          <w:spacing w:val="4"/>
          <w:szCs w:val="28"/>
          <w:lang w:val="ru"/>
        </w:rPr>
      </w:pPr>
      <w:r w:rsidRPr="00D57F40">
        <w:rPr>
          <w:rFonts w:eastAsia="Calibri"/>
          <w:spacing w:val="4"/>
          <w:szCs w:val="28"/>
          <w:lang w:val="ru"/>
        </w:rPr>
        <w:t>покровительственная окраска</w:t>
      </w:r>
    </w:p>
    <w:p w:rsidR="008721E0" w:rsidRPr="008721E0" w:rsidRDefault="008721E0" w:rsidP="00426A8E">
      <w:pPr>
        <w:keepNext/>
        <w:keepLines/>
        <w:framePr w:w="629" w:hSpace="181" w:vSpace="45" w:wrap="around" w:vAnchor="text" w:hAnchor="page" w:x="810" w:y="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A36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641085" w:rsidRPr="00641085" w:rsidRDefault="00641085" w:rsidP="00426A8E">
      <w:pPr>
        <w:keepLines/>
        <w:rPr>
          <w:bCs/>
          <w:lang w:val="ru"/>
        </w:rPr>
      </w:pPr>
      <w:r>
        <w:rPr>
          <w:bCs/>
          <w:lang w:val="ru"/>
        </w:rPr>
        <w:t>Верны ли следующие суждения о доказательствах эволю</w:t>
      </w:r>
      <w:r w:rsidRPr="00641085">
        <w:rPr>
          <w:bCs/>
          <w:lang w:val="ru"/>
        </w:rPr>
        <w:t>ции?</w:t>
      </w:r>
    </w:p>
    <w:p w:rsidR="00641085" w:rsidRPr="00641085" w:rsidRDefault="00641085" w:rsidP="00426A8E">
      <w:pPr>
        <w:keepLines/>
        <w:rPr>
          <w:bCs/>
          <w:lang w:val="ru"/>
        </w:rPr>
      </w:pPr>
      <w:r w:rsidRPr="00641085">
        <w:rPr>
          <w:b/>
          <w:bCs/>
          <w:lang w:val="ru"/>
        </w:rPr>
        <w:t>А.</w:t>
      </w:r>
      <w:r w:rsidRPr="00641085">
        <w:rPr>
          <w:bCs/>
          <w:lang w:val="ru"/>
        </w:rPr>
        <w:t xml:space="preserve"> У </w:t>
      </w:r>
      <w:r>
        <w:rPr>
          <w:bCs/>
          <w:lang w:val="ru"/>
        </w:rPr>
        <w:t>человека на определённом этапе развития формируют</w:t>
      </w:r>
      <w:r w:rsidRPr="00641085">
        <w:rPr>
          <w:bCs/>
          <w:lang w:val="ru"/>
        </w:rPr>
        <w:t>с</w:t>
      </w:r>
      <w:r>
        <w:rPr>
          <w:bCs/>
          <w:lang w:val="ru"/>
        </w:rPr>
        <w:t>я хво</w:t>
      </w:r>
      <w:r w:rsidRPr="00641085">
        <w:rPr>
          <w:bCs/>
          <w:lang w:val="ru"/>
        </w:rPr>
        <w:t>с</w:t>
      </w:r>
      <w:r>
        <w:rPr>
          <w:bCs/>
          <w:lang w:val="ru"/>
        </w:rPr>
        <w:t>товой отдел и жаберные щели, что служит палеонтологическими доказательствами эволю</w:t>
      </w:r>
      <w:r w:rsidRPr="00641085">
        <w:rPr>
          <w:bCs/>
          <w:lang w:val="ru"/>
        </w:rPr>
        <w:t>ции.</w:t>
      </w:r>
    </w:p>
    <w:p w:rsidR="00641085" w:rsidRPr="00BF7282" w:rsidRDefault="00641085" w:rsidP="00641085">
      <w:pPr>
        <w:keepLines/>
        <w:rPr>
          <w:bCs/>
        </w:rPr>
      </w:pPr>
      <w:r w:rsidRPr="00641085">
        <w:rPr>
          <w:b/>
          <w:bCs/>
          <w:lang w:val="ru"/>
        </w:rPr>
        <w:t>Б.</w:t>
      </w:r>
      <w:r>
        <w:rPr>
          <w:bCs/>
          <w:lang w:val="ru"/>
        </w:rPr>
        <w:t xml:space="preserve"> Находки в Центральной Африке примитивных орудий труда и останков скелета человека служат палеонтологическими доказательствами эволю</w:t>
      </w:r>
      <w:r w:rsidRPr="00641085">
        <w:rPr>
          <w:bCs/>
          <w:lang w:val="ru"/>
        </w:rPr>
        <w:t>ции.</w:t>
      </w:r>
    </w:p>
    <w:p w:rsidR="00641085" w:rsidRPr="00641085" w:rsidRDefault="00641085" w:rsidP="00641085">
      <w:pPr>
        <w:keepLines/>
        <w:rPr>
          <w:bCs/>
          <w:lang w:val="ru"/>
        </w:rPr>
      </w:pPr>
      <w:r>
        <w:rPr>
          <w:bCs/>
          <w:lang w:val="ru"/>
        </w:rPr>
        <w:t>1) верно толь</w:t>
      </w:r>
      <w:r w:rsidRPr="00641085">
        <w:rPr>
          <w:bCs/>
          <w:lang w:val="ru"/>
        </w:rPr>
        <w:t>ко</w:t>
      </w:r>
      <w:proofErr w:type="gramStart"/>
      <w:r w:rsidRPr="00641085">
        <w:rPr>
          <w:bCs/>
          <w:lang w:val="ru"/>
        </w:rPr>
        <w:t xml:space="preserve"> А</w:t>
      </w:r>
      <w:proofErr w:type="gramEnd"/>
    </w:p>
    <w:p w:rsidR="00641085" w:rsidRPr="00641085" w:rsidRDefault="00641085" w:rsidP="00641085">
      <w:pPr>
        <w:keepLines/>
        <w:rPr>
          <w:bCs/>
          <w:lang w:val="ru"/>
        </w:rPr>
      </w:pPr>
      <w:r>
        <w:rPr>
          <w:bCs/>
          <w:lang w:val="ru"/>
        </w:rPr>
        <w:t>2) верно толь</w:t>
      </w:r>
      <w:r w:rsidRPr="00641085">
        <w:rPr>
          <w:bCs/>
          <w:lang w:val="ru"/>
        </w:rPr>
        <w:t>ко</w:t>
      </w:r>
      <w:proofErr w:type="gramStart"/>
      <w:r w:rsidRPr="00641085">
        <w:rPr>
          <w:bCs/>
          <w:lang w:val="ru"/>
        </w:rPr>
        <w:t xml:space="preserve"> Б</w:t>
      </w:r>
      <w:proofErr w:type="gramEnd"/>
    </w:p>
    <w:p w:rsidR="00641085" w:rsidRPr="00641085" w:rsidRDefault="00641085" w:rsidP="00641085">
      <w:pPr>
        <w:keepLines/>
        <w:rPr>
          <w:bCs/>
          <w:lang w:val="ru"/>
        </w:rPr>
      </w:pPr>
      <w:r>
        <w:rPr>
          <w:bCs/>
          <w:lang w:val="ru"/>
        </w:rPr>
        <w:t>3) верны оба сужде</w:t>
      </w:r>
      <w:r w:rsidRPr="00641085">
        <w:rPr>
          <w:bCs/>
          <w:lang w:val="ru"/>
        </w:rPr>
        <w:t>ния</w:t>
      </w:r>
    </w:p>
    <w:p w:rsidR="008721E0" w:rsidRDefault="00641085" w:rsidP="00641085">
      <w:pPr>
        <w:keepLines/>
        <w:rPr>
          <w:bCs/>
          <w:lang w:val="ru"/>
        </w:rPr>
      </w:pPr>
      <w:r>
        <w:rPr>
          <w:bCs/>
          <w:lang w:val="ru"/>
        </w:rPr>
        <w:t>4) оба суждения невер</w:t>
      </w:r>
      <w:r w:rsidRPr="00641085">
        <w:rPr>
          <w:bCs/>
          <w:lang w:val="ru"/>
        </w:rPr>
        <w:t>ны</w:t>
      </w:r>
    </w:p>
    <w:p w:rsidR="009D4663" w:rsidRPr="006101C7" w:rsidRDefault="009D4663" w:rsidP="008721E0">
      <w:pPr>
        <w:keepLines/>
        <w:jc w:val="center"/>
        <w:rPr>
          <w:b/>
        </w:rPr>
      </w:pPr>
    </w:p>
    <w:p w:rsidR="00FE6668" w:rsidRPr="006101C7" w:rsidRDefault="00FE6668" w:rsidP="008721E0">
      <w:pPr>
        <w:keepLines/>
        <w:jc w:val="center"/>
        <w:rPr>
          <w:b/>
        </w:rPr>
      </w:pPr>
    </w:p>
    <w:p w:rsidR="00FE6668" w:rsidRPr="006101C7" w:rsidRDefault="00FE6668" w:rsidP="008721E0">
      <w:pPr>
        <w:keepLines/>
        <w:jc w:val="center"/>
        <w:rPr>
          <w:b/>
        </w:rPr>
      </w:pPr>
    </w:p>
    <w:p w:rsidR="008721E0" w:rsidRPr="008721E0" w:rsidRDefault="008721E0" w:rsidP="008721E0">
      <w:pPr>
        <w:keepLines/>
        <w:jc w:val="center"/>
        <w:rPr>
          <w:b/>
          <w:sz w:val="12"/>
          <w:szCs w:val="24"/>
        </w:rPr>
      </w:pPr>
      <w:r w:rsidRPr="008721E0">
        <w:rPr>
          <w:b/>
        </w:rPr>
        <w:lastRenderedPageBreak/>
        <w:t>Часть 2</w:t>
      </w:r>
    </w:p>
    <w:p w:rsidR="008721E0" w:rsidRPr="009D4663" w:rsidRDefault="008721E0" w:rsidP="008721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5" w:color="auto"/>
        </w:pBdr>
        <w:rPr>
          <w:b/>
          <w:bCs/>
          <w:i/>
          <w:iCs/>
          <w:sz w:val="26"/>
          <w:szCs w:val="26"/>
        </w:rPr>
      </w:pPr>
      <w:r w:rsidRPr="009D4663">
        <w:rPr>
          <w:b/>
          <w:bCs/>
          <w:i/>
          <w:iCs/>
          <w:sz w:val="26"/>
          <w:szCs w:val="26"/>
        </w:rPr>
        <w:t>Ответом к заданиям этой части (В1–В8) является 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других символов. Каждую цифру или букву пишите в отдельной клеточке в соответствии с приведенными образцами.</w:t>
      </w:r>
    </w:p>
    <w:p w:rsidR="00AE1A40" w:rsidRPr="009D4663" w:rsidRDefault="00AE1A40" w:rsidP="008721E0">
      <w:pPr>
        <w:jc w:val="left"/>
        <w:rPr>
          <w:sz w:val="16"/>
          <w:szCs w:val="16"/>
        </w:rPr>
      </w:pPr>
    </w:p>
    <w:p w:rsidR="00AE1A40" w:rsidRPr="009D4663" w:rsidRDefault="008721E0" w:rsidP="009D466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6" w:color="auto"/>
        </w:pBdr>
        <w:rPr>
          <w:b/>
          <w:bCs/>
          <w:i/>
          <w:iCs/>
          <w:sz w:val="26"/>
          <w:szCs w:val="26"/>
        </w:rPr>
      </w:pPr>
      <w:r w:rsidRPr="009D4663">
        <w:rPr>
          <w:b/>
          <w:bCs/>
          <w:i/>
          <w:iCs/>
          <w:sz w:val="26"/>
          <w:szCs w:val="26"/>
        </w:rPr>
        <w:t>В заданиях В1–В3 выберите три верных ответа из шести. Обведите выбранные цифры и запишите их в таблицу.</w:t>
      </w:r>
    </w:p>
    <w:p w:rsidR="008721E0" w:rsidRPr="008721E0" w:rsidRDefault="008721E0" w:rsidP="00085634">
      <w:pPr>
        <w:keepNext/>
        <w:keepLines/>
        <w:framePr w:w="629" w:hSpace="181" w:vSpace="45" w:wrap="around" w:vAnchor="text" w:hAnchor="page" w:x="840" w:y="12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B1</w:t>
      </w:r>
      <w:r w:rsidRPr="008721E0">
        <w:rPr>
          <w:b/>
        </w:rPr>
        <w:br/>
      </w:r>
    </w:p>
    <w:p w:rsidR="00F56677" w:rsidRPr="00F56677" w:rsidRDefault="00F56677" w:rsidP="003A30E8">
      <w:pPr>
        <w:keepLines/>
        <w:ind w:right="-151"/>
        <w:rPr>
          <w:bCs/>
          <w:iCs/>
        </w:rPr>
      </w:pPr>
      <w:r w:rsidRPr="00F56677">
        <w:rPr>
          <w:bCs/>
          <w:iCs/>
        </w:rPr>
        <w:t>Какие из перечисленных углеводов могут находиться внутри нервной</w:t>
      </w:r>
      <w:r w:rsidR="003A30E8" w:rsidRPr="003A30E8">
        <w:rPr>
          <w:bCs/>
          <w:iCs/>
        </w:rPr>
        <w:t xml:space="preserve"> </w:t>
      </w:r>
      <w:r w:rsidRPr="00F56677">
        <w:rPr>
          <w:bCs/>
          <w:iCs/>
        </w:rPr>
        <w:t>клетки?</w:t>
      </w:r>
    </w:p>
    <w:p w:rsidR="00F56677" w:rsidRPr="00F56677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глюкоза</w:t>
      </w:r>
    </w:p>
    <w:p w:rsidR="00F56677" w:rsidRPr="00F56677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крахмал</w:t>
      </w:r>
    </w:p>
    <w:p w:rsidR="00F56677" w:rsidRPr="00F56677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целлюлоза</w:t>
      </w:r>
    </w:p>
    <w:p w:rsidR="00F56677" w:rsidRPr="00F56677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гликоген</w:t>
      </w:r>
    </w:p>
    <w:p w:rsidR="00F56677" w:rsidRPr="00F56677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хитин</w:t>
      </w:r>
    </w:p>
    <w:p w:rsidR="00287F93" w:rsidRPr="003A30E8" w:rsidRDefault="00F56677" w:rsidP="00F56677">
      <w:pPr>
        <w:keepLines/>
        <w:numPr>
          <w:ilvl w:val="1"/>
          <w:numId w:val="21"/>
        </w:numPr>
        <w:rPr>
          <w:bCs/>
          <w:iCs/>
        </w:rPr>
      </w:pPr>
      <w:r w:rsidRPr="00F56677">
        <w:rPr>
          <w:bCs/>
          <w:iCs/>
        </w:rPr>
        <w:t>сахароза</w:t>
      </w:r>
    </w:p>
    <w:tbl>
      <w:tblPr>
        <w:tblpPr w:leftFromText="180" w:rightFromText="180" w:vertAnchor="text" w:horzAnchor="page" w:tblpX="3523" w:tblpY="22"/>
        <w:tblW w:w="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0"/>
      </w:tblGrid>
      <w:tr w:rsidR="00161EFC" w:rsidRPr="00CB747C" w:rsidTr="00161EFC">
        <w:trPr>
          <w:trHeight w:val="82"/>
        </w:trPr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</w:tr>
    </w:tbl>
    <w:p w:rsidR="00287F93" w:rsidRPr="009D4663" w:rsidRDefault="00287F93" w:rsidP="00287F93">
      <w:pPr>
        <w:keepLines/>
        <w:rPr>
          <w:b/>
          <w:bCs/>
          <w:iCs/>
          <w:sz w:val="26"/>
          <w:szCs w:val="26"/>
        </w:rPr>
      </w:pPr>
      <w:r w:rsidRPr="009D4663">
        <w:rPr>
          <w:b/>
          <w:bCs/>
          <w:iCs/>
          <w:sz w:val="26"/>
          <w:szCs w:val="26"/>
        </w:rPr>
        <w:t>Ответ:</w:t>
      </w:r>
    </w:p>
    <w:p w:rsidR="00AE1A40" w:rsidRPr="000C05DC" w:rsidRDefault="00AE1A40" w:rsidP="008721E0">
      <w:pPr>
        <w:keepNext/>
        <w:keepLines/>
        <w:rPr>
          <w:sz w:val="2"/>
        </w:rPr>
      </w:pP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B2</w:t>
      </w:r>
      <w:r w:rsidRPr="008721E0">
        <w:rPr>
          <w:b/>
        </w:rPr>
        <w:br/>
      </w:r>
    </w:p>
    <w:p w:rsidR="00F56677" w:rsidRPr="00F56677" w:rsidRDefault="00F56677" w:rsidP="00085634">
      <w:pPr>
        <w:spacing w:after="22"/>
        <w:ind w:left="506" w:hanging="506"/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Какие из приведённых ниже растений образуют семена?</w:t>
      </w:r>
    </w:p>
    <w:p w:rsidR="00F56677" w:rsidRPr="00F56677" w:rsidRDefault="00F56677" w:rsidP="00F56677">
      <w:pPr>
        <w:numPr>
          <w:ilvl w:val="5"/>
          <w:numId w:val="28"/>
        </w:numPr>
        <w:tabs>
          <w:tab w:val="left" w:pos="794"/>
        </w:tabs>
        <w:ind w:hanging="142"/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орляк</w:t>
      </w:r>
    </w:p>
    <w:p w:rsidR="00F56677" w:rsidRPr="00F56677" w:rsidRDefault="00F56677" w:rsidP="00F56677">
      <w:pPr>
        <w:numPr>
          <w:ilvl w:val="5"/>
          <w:numId w:val="28"/>
        </w:numPr>
        <w:tabs>
          <w:tab w:val="left" w:pos="812"/>
        </w:tabs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сосна</w:t>
      </w:r>
    </w:p>
    <w:p w:rsidR="00F56677" w:rsidRPr="00F56677" w:rsidRDefault="00F56677" w:rsidP="00F56677">
      <w:pPr>
        <w:numPr>
          <w:ilvl w:val="5"/>
          <w:numId w:val="28"/>
        </w:numPr>
        <w:tabs>
          <w:tab w:val="left" w:pos="812"/>
        </w:tabs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сфагнум</w:t>
      </w:r>
    </w:p>
    <w:p w:rsidR="00F56677" w:rsidRPr="00F56677" w:rsidRDefault="00F56677" w:rsidP="00F56677">
      <w:pPr>
        <w:numPr>
          <w:ilvl w:val="5"/>
          <w:numId w:val="28"/>
        </w:numPr>
        <w:tabs>
          <w:tab w:val="left" w:pos="809"/>
        </w:tabs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яблоня</w:t>
      </w:r>
    </w:p>
    <w:p w:rsidR="00F56677" w:rsidRPr="00F56677" w:rsidRDefault="00F56677" w:rsidP="00F56677">
      <w:pPr>
        <w:numPr>
          <w:ilvl w:val="5"/>
          <w:numId w:val="28"/>
        </w:numPr>
        <w:tabs>
          <w:tab w:val="left" w:pos="809"/>
        </w:tabs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малина</w:t>
      </w:r>
    </w:p>
    <w:p w:rsidR="00F56677" w:rsidRPr="009D4663" w:rsidRDefault="00F56677" w:rsidP="009D4663">
      <w:pPr>
        <w:numPr>
          <w:ilvl w:val="5"/>
          <w:numId w:val="28"/>
        </w:numPr>
        <w:tabs>
          <w:tab w:val="left" w:pos="816"/>
        </w:tabs>
        <w:jc w:val="left"/>
        <w:rPr>
          <w:color w:val="000000"/>
          <w:szCs w:val="28"/>
          <w:lang w:val="ru"/>
        </w:rPr>
      </w:pPr>
      <w:r w:rsidRPr="00F56677">
        <w:rPr>
          <w:color w:val="000000"/>
          <w:szCs w:val="28"/>
          <w:lang w:val="ru"/>
        </w:rPr>
        <w:t>кукушкин лён</w:t>
      </w:r>
    </w:p>
    <w:tbl>
      <w:tblPr>
        <w:tblpPr w:leftFromText="180" w:rightFromText="180" w:vertAnchor="text" w:horzAnchor="page" w:tblpX="3523" w:tblpY="22"/>
        <w:tblW w:w="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0"/>
      </w:tblGrid>
      <w:tr w:rsidR="00161EFC" w:rsidRPr="00CB747C" w:rsidTr="00161EFC">
        <w:trPr>
          <w:trHeight w:val="82"/>
        </w:trPr>
        <w:tc>
          <w:tcPr>
            <w:tcW w:w="0" w:type="auto"/>
          </w:tcPr>
          <w:p w:rsidR="00161EFC" w:rsidRPr="009D4663" w:rsidRDefault="00161EFC" w:rsidP="00287F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AE1A40" w:rsidRPr="009D4663" w:rsidRDefault="00287F93" w:rsidP="008721E0">
      <w:pPr>
        <w:rPr>
          <w:b/>
          <w:bCs/>
          <w:iCs/>
          <w:sz w:val="26"/>
          <w:szCs w:val="26"/>
          <w:lang w:val="en-US"/>
        </w:rPr>
      </w:pPr>
      <w:r w:rsidRPr="009D4663">
        <w:rPr>
          <w:b/>
          <w:bCs/>
          <w:iCs/>
          <w:sz w:val="26"/>
          <w:szCs w:val="26"/>
        </w:rPr>
        <w:t>Ответ:</w:t>
      </w:r>
    </w:p>
    <w:p w:rsidR="008721E0" w:rsidRPr="003A30E8" w:rsidRDefault="008721E0" w:rsidP="008721E0">
      <w:pPr>
        <w:keepNext/>
        <w:keepLines/>
        <w:rPr>
          <w:sz w:val="4"/>
          <w:lang w:val="en-US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B3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F56677" w:rsidRPr="00F56677" w:rsidRDefault="00F56677" w:rsidP="00085634">
      <w:pPr>
        <w:spacing w:after="2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Что из перечисленного является видоизменением корней?</w:t>
      </w:r>
    </w:p>
    <w:p w:rsidR="00F56677" w:rsidRPr="00F56677" w:rsidRDefault="00F56677" w:rsidP="00085634">
      <w:pPr>
        <w:numPr>
          <w:ilvl w:val="6"/>
          <w:numId w:val="28"/>
        </w:numPr>
        <w:tabs>
          <w:tab w:val="left" w:pos="794"/>
        </w:tabs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клубень картофеля</w:t>
      </w:r>
    </w:p>
    <w:p w:rsidR="00F56677" w:rsidRPr="00F56677" w:rsidRDefault="00F56677" w:rsidP="00085634">
      <w:pPr>
        <w:numPr>
          <w:ilvl w:val="6"/>
          <w:numId w:val="28"/>
        </w:numPr>
        <w:tabs>
          <w:tab w:val="left" w:pos="819"/>
        </w:tabs>
        <w:ind w:firstLine="14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корнеплод свёклы</w:t>
      </w:r>
    </w:p>
    <w:p w:rsidR="00F56677" w:rsidRPr="00F56677" w:rsidRDefault="00F56677" w:rsidP="00085634">
      <w:pPr>
        <w:numPr>
          <w:ilvl w:val="6"/>
          <w:numId w:val="28"/>
        </w:numPr>
        <w:tabs>
          <w:tab w:val="left" w:pos="805"/>
        </w:tabs>
        <w:ind w:firstLine="14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луковица тюльпана</w:t>
      </w:r>
    </w:p>
    <w:p w:rsidR="00F56677" w:rsidRPr="00F56677" w:rsidRDefault="00F56677" w:rsidP="00085634">
      <w:pPr>
        <w:numPr>
          <w:ilvl w:val="6"/>
          <w:numId w:val="28"/>
        </w:numPr>
        <w:tabs>
          <w:tab w:val="left" w:pos="819"/>
        </w:tabs>
        <w:ind w:firstLine="14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клубенёк фасоли</w:t>
      </w:r>
    </w:p>
    <w:p w:rsidR="00F56677" w:rsidRPr="00F56677" w:rsidRDefault="00F56677" w:rsidP="00085634">
      <w:pPr>
        <w:numPr>
          <w:ilvl w:val="6"/>
          <w:numId w:val="28"/>
        </w:numPr>
        <w:tabs>
          <w:tab w:val="left" w:pos="816"/>
        </w:tabs>
        <w:ind w:firstLine="14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кочан капусты</w:t>
      </w:r>
    </w:p>
    <w:p w:rsidR="00F56677" w:rsidRPr="00F56677" w:rsidRDefault="00F56677" w:rsidP="003A30E8">
      <w:pPr>
        <w:numPr>
          <w:ilvl w:val="6"/>
          <w:numId w:val="28"/>
        </w:numPr>
        <w:tabs>
          <w:tab w:val="left" w:pos="809"/>
        </w:tabs>
        <w:ind w:firstLine="142"/>
        <w:jc w:val="left"/>
        <w:rPr>
          <w:szCs w:val="28"/>
          <w:lang w:val="ru"/>
        </w:rPr>
      </w:pPr>
      <w:r w:rsidRPr="00F56677">
        <w:rPr>
          <w:szCs w:val="28"/>
          <w:lang w:val="ru"/>
        </w:rPr>
        <w:t>микориза осины</w:t>
      </w:r>
    </w:p>
    <w:tbl>
      <w:tblPr>
        <w:tblpPr w:leftFromText="180" w:rightFromText="180" w:vertAnchor="text" w:horzAnchor="page" w:tblpX="3523" w:tblpY="22"/>
        <w:tblW w:w="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0"/>
      </w:tblGrid>
      <w:tr w:rsidR="00161EFC" w:rsidRPr="009D4663" w:rsidTr="00161EFC">
        <w:trPr>
          <w:trHeight w:val="82"/>
        </w:trPr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161EFC" w:rsidRPr="009D4663" w:rsidRDefault="00161EFC" w:rsidP="00287F93">
            <w:pPr>
              <w:keepLines/>
              <w:rPr>
                <w:b/>
                <w:bCs/>
                <w:sz w:val="26"/>
                <w:szCs w:val="26"/>
              </w:rPr>
            </w:pPr>
          </w:p>
        </w:tc>
      </w:tr>
    </w:tbl>
    <w:p w:rsidR="00287F93" w:rsidRPr="009D4663" w:rsidRDefault="00287F93" w:rsidP="00287F93">
      <w:pPr>
        <w:keepLines/>
        <w:rPr>
          <w:b/>
          <w:bCs/>
          <w:iCs/>
          <w:sz w:val="26"/>
          <w:szCs w:val="26"/>
        </w:rPr>
      </w:pPr>
      <w:r w:rsidRPr="009D4663">
        <w:rPr>
          <w:b/>
          <w:bCs/>
          <w:iCs/>
          <w:sz w:val="26"/>
          <w:szCs w:val="26"/>
        </w:rPr>
        <w:t>Ответ:</w:t>
      </w:r>
    </w:p>
    <w:p w:rsidR="008721E0" w:rsidRDefault="008721E0" w:rsidP="008721E0">
      <w:pPr>
        <w:keepLines/>
        <w:rPr>
          <w:sz w:val="8"/>
          <w:szCs w:val="8"/>
          <w:lang w:val="en-US"/>
        </w:rPr>
      </w:pPr>
    </w:p>
    <w:p w:rsidR="008721E0" w:rsidRPr="00AE1A40" w:rsidRDefault="008721E0" w:rsidP="008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i/>
          <w:szCs w:val="28"/>
        </w:rPr>
      </w:pPr>
      <w:r w:rsidRPr="00AE1A40">
        <w:rPr>
          <w:b/>
          <w:i/>
          <w:szCs w:val="28"/>
        </w:rPr>
        <w:t xml:space="preserve">При </w:t>
      </w:r>
      <w:r w:rsidR="0092118C" w:rsidRPr="0092118C">
        <w:rPr>
          <w:b/>
          <w:bCs/>
          <w:i/>
          <w:iCs/>
          <w:szCs w:val="28"/>
          <w:lang w:val="ru"/>
        </w:rPr>
        <w:t>выполнении заданий В4-В7 к каждой позиции, данной в первом столбце, подберите соответствующую позицию из второго столбца. Впишите в таблицу выбранные цифры под соответствующими буквами.</w:t>
      </w:r>
    </w:p>
    <w:p w:rsidR="008721E0" w:rsidRPr="008721E0" w:rsidRDefault="008721E0" w:rsidP="008721E0">
      <w:pPr>
        <w:rPr>
          <w:sz w:val="4"/>
        </w:rPr>
      </w:pPr>
    </w:p>
    <w:p w:rsidR="008721E0" w:rsidRPr="008721E0" w:rsidRDefault="008721E0" w:rsidP="008721E0">
      <w:pPr>
        <w:rPr>
          <w:sz w:val="2"/>
        </w:rPr>
      </w:pPr>
    </w:p>
    <w:p w:rsidR="003A30E8" w:rsidRPr="008721E0" w:rsidRDefault="003A30E8" w:rsidP="003A30E8">
      <w:pPr>
        <w:keepNext/>
        <w:keepLines/>
        <w:framePr w:w="629" w:hSpace="181" w:vSpace="45" w:wrap="around" w:vAnchor="text" w:hAnchor="page" w:x="795" w:y="5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</w:t>
      </w:r>
      <w:r w:rsidRPr="006101C7">
        <w:rPr>
          <w:b/>
          <w:noProof/>
        </w:rPr>
        <w:t>4</w:t>
      </w:r>
      <w:r w:rsidRPr="008721E0">
        <w:rPr>
          <w:b/>
        </w:rPr>
        <w:br/>
      </w:r>
    </w:p>
    <w:p w:rsidR="0092118C" w:rsidRPr="0092118C" w:rsidRDefault="0092118C" w:rsidP="003A30E8">
      <w:pPr>
        <w:spacing w:after="94"/>
        <w:ind w:right="-165"/>
        <w:rPr>
          <w:color w:val="000000"/>
          <w:szCs w:val="28"/>
          <w:lang w:val="ru"/>
        </w:rPr>
      </w:pPr>
      <w:r w:rsidRPr="0092118C">
        <w:rPr>
          <w:color w:val="000000"/>
          <w:szCs w:val="28"/>
          <w:lang w:val="ru"/>
        </w:rPr>
        <w:t>Установите соответствие между химическим веществом и царством, у которого оно встречается.</w:t>
      </w:r>
    </w:p>
    <w:p w:rsidR="00CB747C" w:rsidRPr="006101C7" w:rsidRDefault="0092118C" w:rsidP="003A30E8">
      <w:pPr>
        <w:ind w:left="-57" w:right="-57" w:firstLine="765"/>
        <w:rPr>
          <w:b/>
          <w:sz w:val="4"/>
        </w:rPr>
      </w:pPr>
      <w:r w:rsidRPr="0092118C">
        <w:rPr>
          <w:b/>
          <w:sz w:val="24"/>
          <w:szCs w:val="24"/>
          <w:lang w:val="ru"/>
        </w:rPr>
        <w:t>ХИМИЧЕСКОЕ</w:t>
      </w:r>
      <w:r w:rsidR="003A30E8" w:rsidRPr="006101C7">
        <w:rPr>
          <w:b/>
          <w:sz w:val="24"/>
          <w:szCs w:val="24"/>
        </w:rPr>
        <w:t xml:space="preserve">  </w:t>
      </w:r>
      <w:r w:rsidRPr="0092118C">
        <w:rPr>
          <w:b/>
          <w:sz w:val="24"/>
          <w:szCs w:val="24"/>
          <w:lang w:val="ru"/>
        </w:rPr>
        <w:t xml:space="preserve"> ВЕЩЕСТВО</w:t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Pr="0092118C">
        <w:rPr>
          <w:b/>
          <w:sz w:val="24"/>
          <w:szCs w:val="24"/>
          <w:lang w:val="ru"/>
        </w:rPr>
        <w:t>ЦАРСТВО</w:t>
      </w:r>
    </w:p>
    <w:p w:rsidR="0092118C" w:rsidRPr="00287F93" w:rsidRDefault="009840DE" w:rsidP="00287F93">
      <w:pPr>
        <w:ind w:left="-57" w:right="-57"/>
      </w:pPr>
      <w:r>
        <w:t xml:space="preserve"> </w:t>
      </w:r>
      <w:r w:rsidR="00287F93" w:rsidRPr="00287F93">
        <w:t>А)</w:t>
      </w:r>
      <w:r w:rsidR="00287F93">
        <w:t xml:space="preserve"> </w:t>
      </w:r>
      <w:r w:rsidR="0092118C">
        <w:t>хитин</w:t>
      </w:r>
      <w:r w:rsidR="00287F93">
        <w:t xml:space="preserve">   </w:t>
      </w:r>
      <w:r w:rsidR="00287F93" w:rsidRPr="00287F93">
        <w:tab/>
      </w:r>
      <w:r w:rsidR="0092118C">
        <w:t xml:space="preserve">                           </w:t>
      </w:r>
      <w:r w:rsidR="00287F93" w:rsidRPr="00287F93">
        <w:tab/>
      </w:r>
      <w:r w:rsidR="00287F93" w:rsidRPr="00287F93">
        <w:tab/>
      </w:r>
      <w:r w:rsidR="00287F93">
        <w:tab/>
      </w:r>
      <w:r w:rsidR="00287F93">
        <w:tab/>
      </w:r>
      <w:r w:rsidR="00287F93">
        <w:tab/>
      </w:r>
      <w:r w:rsidR="0092118C">
        <w:t xml:space="preserve">  1) Животные</w:t>
      </w:r>
    </w:p>
    <w:p w:rsidR="00287F93" w:rsidRPr="00287F93" w:rsidRDefault="009840DE" w:rsidP="009840DE">
      <w:pPr>
        <w:tabs>
          <w:tab w:val="left" w:pos="0"/>
        </w:tabs>
        <w:ind w:left="-142" w:right="-57" w:firstLine="57"/>
      </w:pPr>
      <w:r>
        <w:t xml:space="preserve"> </w:t>
      </w:r>
      <w:r w:rsidR="0092118C" w:rsidRPr="00287F93">
        <w:t xml:space="preserve">Б) </w:t>
      </w:r>
      <w:r w:rsidR="0092118C">
        <w:t>гемоглобин</w:t>
      </w:r>
      <w:r w:rsidR="00287F93">
        <w:t xml:space="preserve">    </w:t>
      </w:r>
      <w:r w:rsidR="0092118C">
        <w:tab/>
      </w:r>
      <w:r w:rsidR="0092118C">
        <w:tab/>
      </w:r>
      <w:r w:rsidR="0092118C">
        <w:tab/>
      </w:r>
      <w:r w:rsidR="0092118C">
        <w:tab/>
      </w:r>
      <w:r w:rsidR="0092118C">
        <w:tab/>
      </w:r>
      <w:r w:rsidR="0092118C">
        <w:tab/>
      </w:r>
      <w:r w:rsidR="0092118C">
        <w:tab/>
        <w:t xml:space="preserve">  2) Растения </w:t>
      </w:r>
      <w:r w:rsidR="0092118C">
        <w:tab/>
      </w:r>
      <w:r w:rsidR="0092118C">
        <w:tab/>
      </w:r>
      <w:r w:rsidR="00287F93" w:rsidRPr="00287F93">
        <w:t xml:space="preserve">В) </w:t>
      </w:r>
      <w:r w:rsidR="0092118C">
        <w:t>целлюлоза</w:t>
      </w:r>
    </w:p>
    <w:p w:rsidR="0092118C" w:rsidRDefault="009840DE" w:rsidP="0092118C">
      <w:pPr>
        <w:ind w:left="-57" w:right="-57"/>
      </w:pPr>
      <w:r>
        <w:t xml:space="preserve"> </w:t>
      </w:r>
      <w:r w:rsidR="00287F93" w:rsidRPr="00287F93">
        <w:t xml:space="preserve">Г) </w:t>
      </w:r>
      <w:r w:rsidR="0092118C">
        <w:t xml:space="preserve">крахмал </w:t>
      </w:r>
    </w:p>
    <w:p w:rsidR="00287F93" w:rsidRPr="00287F93" w:rsidRDefault="009840DE" w:rsidP="0092118C">
      <w:pPr>
        <w:ind w:left="-57" w:right="-57"/>
      </w:pPr>
      <w:r>
        <w:t xml:space="preserve"> </w:t>
      </w:r>
      <w:r w:rsidR="00287F93" w:rsidRPr="00287F93">
        <w:t xml:space="preserve">Д) </w:t>
      </w:r>
      <w:r w:rsidR="0092118C">
        <w:t>гликоген</w:t>
      </w:r>
      <w:r w:rsidR="0092118C" w:rsidRPr="00287F93"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6"/>
        <w:gridCol w:w="1056"/>
        <w:gridCol w:w="1061"/>
        <w:gridCol w:w="1056"/>
        <w:gridCol w:w="1072"/>
      </w:tblGrid>
      <w:tr w:rsidR="0092118C" w:rsidRPr="009346E4" w:rsidTr="009346E4">
        <w:trPr>
          <w:trHeight w:val="2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8C" w:rsidRPr="009346E4" w:rsidRDefault="0092118C" w:rsidP="00287F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8C" w:rsidRPr="009346E4" w:rsidRDefault="0092118C" w:rsidP="00287F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8C" w:rsidRPr="009346E4" w:rsidRDefault="0092118C" w:rsidP="00287F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8C" w:rsidRPr="009346E4" w:rsidRDefault="0092118C" w:rsidP="00287F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18C" w:rsidRPr="009346E4" w:rsidRDefault="0092118C" w:rsidP="00287F9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sz w:val="24"/>
                <w:szCs w:val="24"/>
              </w:rPr>
              <w:t>Д</w:t>
            </w:r>
          </w:p>
        </w:tc>
      </w:tr>
      <w:tr w:rsidR="0092118C" w:rsidRPr="009346E4" w:rsidTr="009346E4">
        <w:trPr>
          <w:trHeight w:val="19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8C" w:rsidRPr="009346E4" w:rsidRDefault="0092118C" w:rsidP="00287F9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8C" w:rsidRPr="009346E4" w:rsidRDefault="0092118C" w:rsidP="00287F9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8C" w:rsidRPr="009346E4" w:rsidRDefault="0092118C" w:rsidP="00287F9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8C" w:rsidRPr="009346E4" w:rsidRDefault="0092118C" w:rsidP="00287F9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18C" w:rsidRPr="009346E4" w:rsidRDefault="0092118C" w:rsidP="00287F93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287F93" w:rsidRPr="009346E4" w:rsidRDefault="00287F93" w:rsidP="00287F93">
      <w:pPr>
        <w:ind w:left="-57" w:right="-57"/>
        <w:rPr>
          <w:b/>
          <w:bCs/>
          <w:iCs/>
          <w:sz w:val="24"/>
          <w:szCs w:val="24"/>
        </w:rPr>
      </w:pPr>
      <w:r w:rsidRPr="009346E4">
        <w:rPr>
          <w:b/>
          <w:bCs/>
          <w:iCs/>
          <w:sz w:val="24"/>
          <w:szCs w:val="24"/>
        </w:rPr>
        <w:t>Ответ:</w:t>
      </w:r>
    </w:p>
    <w:p w:rsidR="008721E0" w:rsidRDefault="008721E0" w:rsidP="008721E0">
      <w:pPr>
        <w:ind w:left="-57" w:right="-57"/>
        <w:rPr>
          <w:sz w:val="8"/>
        </w:rPr>
      </w:pPr>
    </w:p>
    <w:p w:rsidR="00287F93" w:rsidRDefault="00287F93" w:rsidP="008721E0">
      <w:pPr>
        <w:ind w:left="-57" w:right="-57"/>
        <w:rPr>
          <w:sz w:val="8"/>
        </w:rPr>
      </w:pPr>
    </w:p>
    <w:p w:rsidR="00287F93" w:rsidRDefault="00287F93" w:rsidP="008721E0">
      <w:pPr>
        <w:ind w:left="-57" w:right="-57"/>
        <w:rPr>
          <w:sz w:val="8"/>
        </w:rPr>
      </w:pPr>
    </w:p>
    <w:p w:rsidR="00287F93" w:rsidRPr="008721E0" w:rsidRDefault="00287F93" w:rsidP="008721E0">
      <w:pPr>
        <w:ind w:left="-57" w:right="-57"/>
        <w:rPr>
          <w:sz w:val="8"/>
        </w:rPr>
      </w:pPr>
    </w:p>
    <w:tbl>
      <w:tblPr>
        <w:tblpPr w:leftFromText="180" w:rightFromText="180" w:vertAnchor="text" w:tblpX="-82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8721E0" w:rsidRPr="008721E0" w:rsidTr="008721E0">
        <w:trPr>
          <w:trHeight w:val="413"/>
        </w:trPr>
        <w:tc>
          <w:tcPr>
            <w:tcW w:w="675" w:type="dxa"/>
          </w:tcPr>
          <w:p w:rsidR="008721E0" w:rsidRPr="008721E0" w:rsidRDefault="008721E0" w:rsidP="008721E0">
            <w:pPr>
              <w:ind w:right="-57"/>
              <w:jc w:val="center"/>
              <w:rPr>
                <w:b/>
              </w:rPr>
            </w:pPr>
            <w:r w:rsidRPr="008721E0">
              <w:rPr>
                <w:b/>
              </w:rPr>
              <w:lastRenderedPageBreak/>
              <w:t>В5</w:t>
            </w:r>
          </w:p>
        </w:tc>
      </w:tr>
    </w:tbl>
    <w:p w:rsidR="0092118C" w:rsidRPr="0092118C" w:rsidRDefault="0092118C" w:rsidP="00DD2CFA">
      <w:pPr>
        <w:keepLines/>
        <w:rPr>
          <w:lang w:val="ru"/>
        </w:rPr>
      </w:pPr>
      <w:r w:rsidRPr="0092118C">
        <w:rPr>
          <w:lang w:val="ru"/>
        </w:rPr>
        <w:t>Установите соответствие между особенностью строения клеток человека</w:t>
      </w:r>
      <w:r>
        <w:rPr>
          <w:lang w:val="ru"/>
        </w:rPr>
        <w:t xml:space="preserve">  и </w:t>
      </w:r>
      <w:r w:rsidRPr="0092118C">
        <w:rPr>
          <w:lang w:val="ru"/>
        </w:rPr>
        <w:t>тканью, к которой эти клетки относятся.</w:t>
      </w:r>
    </w:p>
    <w:p w:rsidR="0092118C" w:rsidRPr="0092118C" w:rsidRDefault="0092118C" w:rsidP="0092118C">
      <w:pPr>
        <w:keepLines/>
        <w:ind w:firstLine="708"/>
        <w:rPr>
          <w:b/>
          <w:sz w:val="24"/>
          <w:szCs w:val="24"/>
          <w:lang w:val="ru"/>
        </w:rPr>
      </w:pPr>
      <w:r w:rsidRPr="0092118C">
        <w:rPr>
          <w:b/>
          <w:sz w:val="24"/>
          <w:szCs w:val="24"/>
          <w:lang w:val="ru"/>
        </w:rPr>
        <w:t>ОСОБЕННОСТЬ СТРОЕНИЯ</w:t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="00287F93" w:rsidRPr="009346E4">
        <w:rPr>
          <w:b/>
          <w:sz w:val="24"/>
          <w:szCs w:val="24"/>
        </w:rPr>
        <w:tab/>
      </w:r>
      <w:r w:rsidRPr="0092118C">
        <w:rPr>
          <w:b/>
          <w:sz w:val="24"/>
          <w:szCs w:val="24"/>
          <w:lang w:val="ru"/>
        </w:rPr>
        <w:t>ТКАНЬ</w:t>
      </w:r>
    </w:p>
    <w:p w:rsidR="00287F93" w:rsidRPr="00287F93" w:rsidRDefault="0092118C" w:rsidP="0092118C">
      <w:pPr>
        <w:keepLines/>
      </w:pPr>
      <w:r>
        <w:t>А)      имеют отростки</w:t>
      </w:r>
      <w:r w:rsidR="00746998">
        <w:tab/>
      </w:r>
      <w:r w:rsidR="00746998">
        <w:tab/>
      </w:r>
      <w:r w:rsidR="00746998">
        <w:tab/>
      </w:r>
      <w:r>
        <w:t xml:space="preserve">                                      </w:t>
      </w:r>
      <w:r w:rsidR="00287F93" w:rsidRPr="00287F93">
        <w:t>1)</w:t>
      </w:r>
      <w:proofErr w:type="gramStart"/>
      <w:r>
        <w:t>нервная</w:t>
      </w:r>
      <w:proofErr w:type="gramEnd"/>
      <w:r>
        <w:br/>
      </w:r>
      <w:r w:rsidR="00287F93" w:rsidRPr="00287F93">
        <w:t>Б)</w:t>
      </w:r>
      <w:r w:rsidR="00746998">
        <w:tab/>
      </w:r>
      <w:r w:rsidR="00287F93" w:rsidRPr="00287F93">
        <w:t xml:space="preserve"> </w:t>
      </w:r>
      <w:r>
        <w:t>могут иметь несколько ядер</w:t>
      </w:r>
      <w:r w:rsidR="00287F93" w:rsidRPr="00287F93">
        <w:tab/>
      </w:r>
      <w:r w:rsidR="00287F93" w:rsidRPr="00287F93">
        <w:tab/>
      </w:r>
      <w:r w:rsidR="00287F93" w:rsidRPr="00287F93">
        <w:tab/>
      </w:r>
      <w:r w:rsidR="00287F93" w:rsidRPr="00287F93">
        <w:tab/>
      </w:r>
      <w:r w:rsidR="00287F93" w:rsidRPr="00287F93">
        <w:tab/>
        <w:t xml:space="preserve">2) </w:t>
      </w:r>
      <w:r>
        <w:t>мышечная</w:t>
      </w:r>
    </w:p>
    <w:p w:rsidR="00287F93" w:rsidRPr="00287F93" w:rsidRDefault="00287F93" w:rsidP="00287F93">
      <w:pPr>
        <w:keepLines/>
      </w:pPr>
      <w:r w:rsidRPr="00287F93">
        <w:t xml:space="preserve">В) </w:t>
      </w:r>
      <w:r w:rsidR="00746998">
        <w:tab/>
      </w:r>
      <w:r w:rsidR="0092118C">
        <w:t xml:space="preserve">имеют сильно развитый </w:t>
      </w:r>
      <w:proofErr w:type="spellStart"/>
      <w:r w:rsidR="0092118C">
        <w:t>цитоскелет</w:t>
      </w:r>
      <w:proofErr w:type="spellEnd"/>
    </w:p>
    <w:p w:rsidR="0092118C" w:rsidRDefault="00287F93" w:rsidP="0092118C">
      <w:pPr>
        <w:keepLines/>
      </w:pPr>
      <w:r w:rsidRPr="00287F93">
        <w:t xml:space="preserve">Г) </w:t>
      </w:r>
      <w:r w:rsidR="00746998">
        <w:tab/>
      </w:r>
      <w:r w:rsidR="0092118C">
        <w:t>имеют много митохондрий</w:t>
      </w:r>
      <w:r w:rsidR="0092118C" w:rsidRPr="00287F93">
        <w:t xml:space="preserve"> </w:t>
      </w:r>
    </w:p>
    <w:p w:rsidR="00287F93" w:rsidRPr="00287F93" w:rsidRDefault="00287F93" w:rsidP="0092118C">
      <w:pPr>
        <w:keepLines/>
      </w:pPr>
      <w:r w:rsidRPr="00287F93">
        <w:t xml:space="preserve">Д) </w:t>
      </w:r>
      <w:r w:rsidR="00746998">
        <w:tab/>
      </w:r>
      <w:r w:rsidR="0092118C">
        <w:t>часто содержат миелин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1"/>
        <w:gridCol w:w="1111"/>
        <w:gridCol w:w="1116"/>
        <w:gridCol w:w="1111"/>
        <w:gridCol w:w="1127"/>
      </w:tblGrid>
      <w:tr w:rsidR="00287F93" w:rsidRPr="009346E4" w:rsidTr="00C05AF3">
        <w:trPr>
          <w:trHeight w:val="28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F93" w:rsidRPr="009346E4" w:rsidRDefault="00287F93" w:rsidP="00746998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F93" w:rsidRPr="009346E4" w:rsidRDefault="00287F93" w:rsidP="00746998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F93" w:rsidRPr="009346E4" w:rsidRDefault="00287F93" w:rsidP="00746998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F93" w:rsidRPr="009346E4" w:rsidRDefault="00287F93" w:rsidP="00746998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F93" w:rsidRPr="009346E4" w:rsidRDefault="00287F93" w:rsidP="00746998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sz w:val="24"/>
                <w:szCs w:val="24"/>
              </w:rPr>
              <w:t>Д</w:t>
            </w:r>
          </w:p>
        </w:tc>
      </w:tr>
      <w:tr w:rsidR="00287F93" w:rsidRPr="009346E4" w:rsidTr="00C05AF3">
        <w:trPr>
          <w:trHeight w:val="28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93" w:rsidRPr="009346E4" w:rsidRDefault="00287F93" w:rsidP="00287F93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93" w:rsidRPr="009346E4" w:rsidRDefault="00287F93" w:rsidP="00287F93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93" w:rsidRPr="009346E4" w:rsidRDefault="00287F93" w:rsidP="00287F93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93" w:rsidRPr="009346E4" w:rsidRDefault="00287F93" w:rsidP="00287F93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F93" w:rsidRPr="009346E4" w:rsidRDefault="00287F93" w:rsidP="00287F93">
            <w:pPr>
              <w:keepLines/>
              <w:rPr>
                <w:sz w:val="24"/>
                <w:szCs w:val="24"/>
              </w:rPr>
            </w:pPr>
          </w:p>
        </w:tc>
      </w:tr>
    </w:tbl>
    <w:p w:rsidR="00287F93" w:rsidRPr="009346E4" w:rsidRDefault="00287F93" w:rsidP="00287F93">
      <w:pPr>
        <w:keepLines/>
        <w:rPr>
          <w:b/>
          <w:bCs/>
          <w:iCs/>
          <w:sz w:val="24"/>
          <w:szCs w:val="24"/>
        </w:rPr>
      </w:pPr>
      <w:r w:rsidRPr="009346E4">
        <w:rPr>
          <w:b/>
          <w:bCs/>
          <w:iCs/>
          <w:sz w:val="24"/>
          <w:szCs w:val="24"/>
        </w:rPr>
        <w:t>Ответ:</w:t>
      </w:r>
    </w:p>
    <w:p w:rsidR="00287F93" w:rsidRPr="009346E4" w:rsidRDefault="00287F93" w:rsidP="00287F93">
      <w:pPr>
        <w:keepLines/>
        <w:rPr>
          <w:sz w:val="8"/>
          <w:szCs w:val="8"/>
        </w:rPr>
      </w:pPr>
    </w:p>
    <w:p w:rsidR="008721E0" w:rsidRPr="008721E0" w:rsidRDefault="008721E0" w:rsidP="008721E0">
      <w:pPr>
        <w:rPr>
          <w:sz w:val="4"/>
        </w:rPr>
      </w:pPr>
    </w:p>
    <w:p w:rsidR="008721E0" w:rsidRDefault="008721E0" w:rsidP="008721E0">
      <w:pPr>
        <w:keepNext/>
        <w:keepLines/>
        <w:rPr>
          <w:sz w:val="4"/>
          <w:lang w:val="en-US"/>
        </w:rPr>
      </w:pPr>
    </w:p>
    <w:p w:rsidR="003A30E8" w:rsidRDefault="003A30E8" w:rsidP="008721E0">
      <w:pPr>
        <w:keepNext/>
        <w:keepLines/>
        <w:rPr>
          <w:sz w:val="4"/>
          <w:lang w:val="en-US"/>
        </w:rPr>
      </w:pPr>
    </w:p>
    <w:p w:rsidR="003A30E8" w:rsidRDefault="003A30E8" w:rsidP="008721E0">
      <w:pPr>
        <w:keepNext/>
        <w:keepLines/>
        <w:rPr>
          <w:sz w:val="4"/>
          <w:lang w:val="en-US"/>
        </w:rPr>
      </w:pPr>
    </w:p>
    <w:p w:rsidR="003A30E8" w:rsidRDefault="003A30E8" w:rsidP="008721E0">
      <w:pPr>
        <w:keepNext/>
        <w:keepLines/>
        <w:rPr>
          <w:sz w:val="4"/>
          <w:lang w:val="en-US"/>
        </w:rPr>
      </w:pPr>
    </w:p>
    <w:p w:rsidR="003A30E8" w:rsidRPr="003A30E8" w:rsidRDefault="003A30E8" w:rsidP="008721E0">
      <w:pPr>
        <w:keepNext/>
        <w:keepLines/>
        <w:rPr>
          <w:sz w:val="4"/>
          <w:lang w:val="en-US"/>
        </w:rPr>
      </w:pPr>
    </w:p>
    <w:p w:rsidR="008721E0" w:rsidRPr="008721E0" w:rsidRDefault="008721E0" w:rsidP="008721E0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B6</w:t>
      </w:r>
      <w:r w:rsidRPr="008721E0">
        <w:rPr>
          <w:b/>
        </w:rPr>
        <w:br/>
      </w:r>
    </w:p>
    <w:p w:rsidR="0092118C" w:rsidRPr="0092118C" w:rsidRDefault="0092118C" w:rsidP="0092118C">
      <w:pPr>
        <w:spacing w:after="46"/>
        <w:ind w:left="20" w:right="320"/>
        <w:jc w:val="left"/>
        <w:rPr>
          <w:szCs w:val="28"/>
          <w:lang w:val="ru"/>
        </w:rPr>
      </w:pPr>
      <w:r w:rsidRPr="0092118C">
        <w:rPr>
          <w:szCs w:val="28"/>
          <w:lang w:val="ru"/>
        </w:rPr>
        <w:t>Установите соответствие между процессом и органоидом, в котором этот</w:t>
      </w:r>
      <w:r w:rsidRPr="0092118C">
        <w:rPr>
          <w:szCs w:val="28"/>
          <w:lang w:val="ru"/>
        </w:rPr>
        <w:br/>
        <w:t>процесс происходит.</w:t>
      </w:r>
    </w:p>
    <w:p w:rsidR="003155A4" w:rsidRPr="00043C23" w:rsidRDefault="0092118C" w:rsidP="003155A4">
      <w:pPr>
        <w:tabs>
          <w:tab w:val="left" w:pos="5216"/>
        </w:tabs>
        <w:ind w:left="1940"/>
        <w:jc w:val="left"/>
        <w:rPr>
          <w:b/>
          <w:sz w:val="26"/>
          <w:szCs w:val="26"/>
          <w:lang w:val="ru"/>
        </w:rPr>
      </w:pPr>
      <w:r w:rsidRPr="00043C23">
        <w:rPr>
          <w:b/>
          <w:sz w:val="26"/>
          <w:szCs w:val="26"/>
          <w:lang w:val="ru"/>
        </w:rPr>
        <w:t>ПРОЦЕСС</w:t>
      </w:r>
      <w:r w:rsidRPr="00043C23">
        <w:rPr>
          <w:b/>
          <w:sz w:val="26"/>
          <w:szCs w:val="26"/>
          <w:lang w:val="ru"/>
        </w:rPr>
        <w:tab/>
      </w:r>
      <w:r w:rsidR="003155A4" w:rsidRPr="00043C23">
        <w:rPr>
          <w:b/>
          <w:sz w:val="26"/>
          <w:szCs w:val="26"/>
          <w:lang w:val="ru"/>
        </w:rPr>
        <w:t xml:space="preserve">              </w:t>
      </w:r>
      <w:r w:rsidRPr="00043C23">
        <w:rPr>
          <w:b/>
          <w:sz w:val="26"/>
          <w:szCs w:val="26"/>
          <w:lang w:val="ru"/>
        </w:rPr>
        <w:t>ОРГАНОИД</w:t>
      </w:r>
    </w:p>
    <w:p w:rsidR="003155A4" w:rsidRDefault="003155A4" w:rsidP="003155A4">
      <w:pPr>
        <w:numPr>
          <w:ilvl w:val="0"/>
          <w:numId w:val="29"/>
        </w:numPr>
        <w:tabs>
          <w:tab w:val="left" w:pos="803"/>
          <w:tab w:val="left" w:pos="4492"/>
          <w:tab w:val="left" w:pos="9354"/>
        </w:tabs>
        <w:ind w:left="800" w:right="1740" w:hanging="300"/>
        <w:jc w:val="left"/>
        <w:rPr>
          <w:color w:val="000000"/>
          <w:szCs w:val="28"/>
          <w:lang w:val="ru"/>
        </w:rPr>
      </w:pPr>
      <w:r w:rsidRPr="003155A4">
        <w:rPr>
          <w:color w:val="000000"/>
          <w:szCs w:val="28"/>
          <w:lang w:val="ru"/>
        </w:rPr>
        <w:t>присоединение углекислого газа</w:t>
      </w:r>
      <w:r>
        <w:rPr>
          <w:color w:val="000000"/>
          <w:szCs w:val="28"/>
          <w:lang w:val="ru"/>
        </w:rPr>
        <w:t xml:space="preserve">           </w:t>
      </w:r>
      <w:r w:rsidRPr="003155A4">
        <w:rPr>
          <w:color w:val="000000"/>
          <w:szCs w:val="28"/>
          <w:lang w:val="ru"/>
        </w:rPr>
        <w:t xml:space="preserve"> </w:t>
      </w:r>
      <w:r>
        <w:rPr>
          <w:color w:val="000000"/>
          <w:szCs w:val="28"/>
          <w:lang w:val="ru"/>
        </w:rPr>
        <w:t xml:space="preserve">    </w:t>
      </w:r>
      <w:r w:rsidRPr="003155A4">
        <w:rPr>
          <w:color w:val="000000"/>
          <w:szCs w:val="28"/>
          <w:lang w:val="ru"/>
        </w:rPr>
        <w:t>1) хлоропласт</w:t>
      </w:r>
    </w:p>
    <w:p w:rsidR="003155A4" w:rsidRPr="003155A4" w:rsidRDefault="003155A4" w:rsidP="003155A4">
      <w:pPr>
        <w:tabs>
          <w:tab w:val="left" w:pos="803"/>
          <w:tab w:val="left" w:pos="4492"/>
          <w:tab w:val="left" w:pos="9354"/>
        </w:tabs>
        <w:ind w:left="800" w:right="1740"/>
        <w:jc w:val="left"/>
        <w:rPr>
          <w:color w:val="000000"/>
          <w:szCs w:val="28"/>
          <w:lang w:val="ru"/>
        </w:rPr>
      </w:pPr>
      <w:r w:rsidRPr="003155A4">
        <w:rPr>
          <w:color w:val="000000"/>
          <w:szCs w:val="28"/>
          <w:lang w:val="ru"/>
        </w:rPr>
        <w:t xml:space="preserve">к органическому соединению </w:t>
      </w:r>
      <w:r>
        <w:rPr>
          <w:color w:val="000000"/>
          <w:szCs w:val="28"/>
          <w:lang w:val="ru"/>
        </w:rPr>
        <w:t xml:space="preserve"> </w:t>
      </w:r>
      <w:r w:rsidRPr="003155A4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 xml:space="preserve">     </w:t>
      </w:r>
      <w:r w:rsidRPr="003155A4">
        <w:rPr>
          <w:color w:val="000000"/>
          <w:szCs w:val="28"/>
        </w:rPr>
        <w:t xml:space="preserve">  </w:t>
      </w:r>
      <w:r>
        <w:rPr>
          <w:color w:val="000000"/>
          <w:szCs w:val="28"/>
          <w:lang w:val="ru"/>
        </w:rPr>
        <w:t>2) рибосома</w:t>
      </w:r>
      <w:r w:rsidRPr="003155A4">
        <w:rPr>
          <w:color w:val="000000"/>
          <w:szCs w:val="28"/>
          <w:lang w:val="ru"/>
        </w:rPr>
        <w:tab/>
      </w:r>
      <w:r w:rsidRPr="003155A4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          </w:t>
      </w:r>
      <w:r w:rsidRPr="003155A4">
        <w:rPr>
          <w:color w:val="000000"/>
          <w:szCs w:val="28"/>
          <w:lang w:val="ru"/>
        </w:rPr>
        <w:t>2) рибосома</w:t>
      </w:r>
    </w:p>
    <w:p w:rsidR="003155A4" w:rsidRPr="003155A4" w:rsidRDefault="003155A4" w:rsidP="003155A4">
      <w:pPr>
        <w:ind w:left="800" w:hanging="300"/>
        <w:jc w:val="left"/>
        <w:rPr>
          <w:color w:val="000000"/>
          <w:szCs w:val="28"/>
          <w:lang w:val="ru"/>
        </w:rPr>
      </w:pPr>
      <w:r w:rsidRPr="003155A4">
        <w:rPr>
          <w:color w:val="000000"/>
          <w:szCs w:val="28"/>
          <w:lang w:val="ru"/>
        </w:rPr>
        <w:t>Б) образование пептидной связи</w:t>
      </w:r>
      <w:r>
        <w:rPr>
          <w:color w:val="000000"/>
          <w:szCs w:val="28"/>
          <w:lang w:val="ru"/>
        </w:rPr>
        <w:t xml:space="preserve">                     </w:t>
      </w:r>
    </w:p>
    <w:p w:rsidR="003155A4" w:rsidRPr="003155A4" w:rsidRDefault="003155A4" w:rsidP="003155A4">
      <w:pPr>
        <w:numPr>
          <w:ilvl w:val="0"/>
          <w:numId w:val="29"/>
        </w:numPr>
        <w:tabs>
          <w:tab w:val="left" w:pos="816"/>
        </w:tabs>
        <w:ind w:left="520" w:right="1740"/>
        <w:jc w:val="left"/>
        <w:rPr>
          <w:color w:val="000000"/>
          <w:szCs w:val="28"/>
          <w:lang w:val="ru"/>
        </w:rPr>
      </w:pPr>
      <w:r w:rsidRPr="003155A4">
        <w:rPr>
          <w:color w:val="000000"/>
          <w:szCs w:val="28"/>
          <w:lang w:val="ru"/>
        </w:rPr>
        <w:t>спаривание нуклеотидов</w:t>
      </w:r>
      <w:r w:rsidRPr="003155A4">
        <w:rPr>
          <w:color w:val="000000"/>
          <w:szCs w:val="28"/>
          <w:lang w:val="ru"/>
        </w:rPr>
        <w:br/>
        <w:t>Г) синтез АТФ</w:t>
      </w:r>
    </w:p>
    <w:p w:rsidR="003155A4" w:rsidRPr="003155A4" w:rsidRDefault="003155A4" w:rsidP="003155A4">
      <w:pPr>
        <w:ind w:left="800" w:right="1740" w:hanging="300"/>
        <w:jc w:val="left"/>
        <w:rPr>
          <w:color w:val="000000"/>
          <w:szCs w:val="28"/>
          <w:lang w:val="ru"/>
        </w:rPr>
      </w:pPr>
      <w:r w:rsidRPr="003155A4">
        <w:rPr>
          <w:color w:val="000000"/>
          <w:szCs w:val="28"/>
          <w:lang w:val="ru"/>
        </w:rPr>
        <w:t>Д) разложение молекулы воды на кислород и</w:t>
      </w:r>
      <w:r w:rsidR="009D4663" w:rsidRPr="009D4663">
        <w:rPr>
          <w:color w:val="000000"/>
          <w:szCs w:val="28"/>
        </w:rPr>
        <w:t xml:space="preserve"> </w:t>
      </w:r>
      <w:r w:rsidRPr="003155A4">
        <w:rPr>
          <w:color w:val="000000"/>
          <w:szCs w:val="28"/>
          <w:lang w:val="ru"/>
        </w:rPr>
        <w:t>водород</w:t>
      </w:r>
    </w:p>
    <w:p w:rsidR="00746998" w:rsidRPr="00746998" w:rsidRDefault="003155A4" w:rsidP="00F95CFC">
      <w:pPr>
        <w:ind w:left="800" w:hanging="300"/>
        <w:jc w:val="left"/>
      </w:pPr>
      <w:r w:rsidRPr="003155A4">
        <w:rPr>
          <w:color w:val="000000"/>
          <w:szCs w:val="28"/>
          <w:lang w:val="ru"/>
        </w:rPr>
        <w:t xml:space="preserve">Е) отсоединение аминокислоты от </w:t>
      </w:r>
      <w:proofErr w:type="spellStart"/>
      <w:r w:rsidRPr="003155A4">
        <w:rPr>
          <w:color w:val="000000"/>
          <w:szCs w:val="28"/>
          <w:lang w:val="ru"/>
        </w:rPr>
        <w:t>тРНК</w:t>
      </w:r>
      <w:proofErr w:type="spellEnd"/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22"/>
        <w:gridCol w:w="1022"/>
        <w:gridCol w:w="1027"/>
        <w:gridCol w:w="1022"/>
        <w:gridCol w:w="1037"/>
        <w:gridCol w:w="1037"/>
      </w:tblGrid>
      <w:tr w:rsidR="003155A4" w:rsidRPr="009346E4" w:rsidTr="0091026F">
        <w:trPr>
          <w:trHeight w:val="2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46E4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3155A4" w:rsidRPr="009346E4" w:rsidTr="0091026F">
        <w:trPr>
          <w:trHeight w:val="2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A4" w:rsidRPr="009346E4" w:rsidRDefault="003155A4" w:rsidP="00746998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746998" w:rsidRPr="009346E4" w:rsidRDefault="00746998" w:rsidP="00746998">
      <w:pPr>
        <w:ind w:left="-57" w:right="-57"/>
        <w:rPr>
          <w:b/>
          <w:bCs/>
          <w:iCs/>
          <w:sz w:val="24"/>
          <w:szCs w:val="24"/>
        </w:rPr>
      </w:pPr>
      <w:r w:rsidRPr="009346E4">
        <w:rPr>
          <w:b/>
          <w:bCs/>
          <w:iCs/>
          <w:sz w:val="24"/>
          <w:szCs w:val="24"/>
        </w:rPr>
        <w:t>Ответ:</w:t>
      </w:r>
    </w:p>
    <w:p w:rsidR="00746998" w:rsidRPr="00746998" w:rsidRDefault="00746998" w:rsidP="00746998">
      <w:pPr>
        <w:ind w:left="-57" w:right="-57"/>
        <w:rPr>
          <w:b/>
          <w:bCs/>
          <w:i/>
          <w:iCs/>
        </w:rPr>
      </w:pPr>
    </w:p>
    <w:p w:rsidR="008721E0" w:rsidRPr="00043C23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A443FD">
      <w:pPr>
        <w:keepNext/>
        <w:keepLines/>
        <w:framePr w:w="629" w:hSpace="181" w:vSpace="45" w:wrap="around" w:vAnchor="text" w:hAnchor="page" w:x="750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B7</w:t>
      </w:r>
      <w:r w:rsidRPr="008721E0">
        <w:rPr>
          <w:b/>
        </w:rPr>
        <w:br/>
      </w:r>
    </w:p>
    <w:p w:rsidR="008721E0" w:rsidRDefault="008721E0" w:rsidP="008721E0">
      <w:pPr>
        <w:rPr>
          <w:sz w:val="2"/>
        </w:rPr>
      </w:pPr>
    </w:p>
    <w:p w:rsidR="003155A4" w:rsidRDefault="003155A4" w:rsidP="00043C23">
      <w:r>
        <w:t>Установите соответствие между организмом и трофическим уровнем, на котором он находится в экосистеме.</w:t>
      </w:r>
    </w:p>
    <w:p w:rsidR="003155A4" w:rsidRPr="003155A4" w:rsidRDefault="003155A4" w:rsidP="003155A4">
      <w:pPr>
        <w:rPr>
          <w:b/>
        </w:rPr>
      </w:pPr>
      <w:r w:rsidRPr="003155A4">
        <w:rPr>
          <w:b/>
        </w:rPr>
        <w:t xml:space="preserve">Организм </w:t>
      </w:r>
      <w:r>
        <w:rPr>
          <w:b/>
        </w:rPr>
        <w:t xml:space="preserve">                                             Трофический уровень</w:t>
      </w:r>
    </w:p>
    <w:p w:rsidR="00746998" w:rsidRPr="00043C23" w:rsidRDefault="003155A4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А)</w:t>
      </w:r>
      <w:r w:rsidR="009840DE" w:rsidRPr="00043C23">
        <w:rPr>
          <w:sz w:val="26"/>
          <w:szCs w:val="26"/>
        </w:rPr>
        <w:t xml:space="preserve"> </w:t>
      </w:r>
      <w:r w:rsidRPr="00043C23">
        <w:rPr>
          <w:sz w:val="26"/>
          <w:szCs w:val="26"/>
        </w:rPr>
        <w:t>соболь</w:t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  <w:t>1) продуцент</w:t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</w:p>
    <w:p w:rsidR="003155A4" w:rsidRPr="00043C23" w:rsidRDefault="003155A4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Б)</w:t>
      </w:r>
      <w:r w:rsidR="009840DE" w:rsidRPr="00043C23">
        <w:rPr>
          <w:sz w:val="26"/>
          <w:szCs w:val="26"/>
        </w:rPr>
        <w:t xml:space="preserve"> </w:t>
      </w:r>
      <w:r w:rsidRPr="00043C23">
        <w:rPr>
          <w:sz w:val="26"/>
          <w:szCs w:val="26"/>
        </w:rPr>
        <w:t>ель</w:t>
      </w:r>
      <w:r w:rsidR="00CB747C" w:rsidRPr="00043C23">
        <w:rPr>
          <w:sz w:val="26"/>
          <w:szCs w:val="26"/>
        </w:rPr>
        <w:t xml:space="preserve">  </w:t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</w:r>
      <w:r w:rsidRPr="00043C23">
        <w:rPr>
          <w:sz w:val="26"/>
          <w:szCs w:val="26"/>
        </w:rPr>
        <w:tab/>
        <w:t xml:space="preserve">         2) </w:t>
      </w:r>
      <w:proofErr w:type="spellStart"/>
      <w:r w:rsidRPr="00043C23">
        <w:rPr>
          <w:sz w:val="26"/>
          <w:szCs w:val="26"/>
        </w:rPr>
        <w:t>консумент</w:t>
      </w:r>
      <w:proofErr w:type="spellEnd"/>
    </w:p>
    <w:p w:rsidR="003155A4" w:rsidRPr="00043C23" w:rsidRDefault="003155A4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В)</w:t>
      </w:r>
      <w:r w:rsidR="009840DE" w:rsidRPr="00043C23">
        <w:rPr>
          <w:sz w:val="26"/>
          <w:szCs w:val="26"/>
        </w:rPr>
        <w:t xml:space="preserve"> </w:t>
      </w:r>
      <w:r w:rsidRPr="00043C23">
        <w:rPr>
          <w:sz w:val="26"/>
          <w:szCs w:val="26"/>
        </w:rPr>
        <w:t>пчела</w:t>
      </w:r>
    </w:p>
    <w:p w:rsidR="003155A4" w:rsidRPr="00043C23" w:rsidRDefault="003155A4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Г) клевер</w:t>
      </w:r>
    </w:p>
    <w:p w:rsidR="009840DE" w:rsidRPr="00043C23" w:rsidRDefault="003155A4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Д)</w:t>
      </w:r>
      <w:r w:rsidR="009840DE" w:rsidRPr="00043C23">
        <w:rPr>
          <w:sz w:val="26"/>
          <w:szCs w:val="26"/>
        </w:rPr>
        <w:t xml:space="preserve"> </w:t>
      </w:r>
      <w:r w:rsidRPr="00043C23">
        <w:rPr>
          <w:sz w:val="26"/>
          <w:szCs w:val="26"/>
        </w:rPr>
        <w:t>осока</w:t>
      </w:r>
    </w:p>
    <w:p w:rsidR="00746998" w:rsidRPr="00043C23" w:rsidRDefault="009840DE" w:rsidP="003155A4">
      <w:pPr>
        <w:rPr>
          <w:sz w:val="26"/>
          <w:szCs w:val="26"/>
        </w:rPr>
      </w:pPr>
      <w:r w:rsidRPr="00043C23">
        <w:rPr>
          <w:sz w:val="26"/>
          <w:szCs w:val="26"/>
        </w:rPr>
        <w:t>Е) койот</w:t>
      </w:r>
      <w:r w:rsidR="00CB747C" w:rsidRPr="00043C23">
        <w:rPr>
          <w:sz w:val="26"/>
          <w:szCs w:val="26"/>
        </w:rPr>
        <w:t xml:space="preserve">                             </w:t>
      </w:r>
    </w:p>
    <w:tbl>
      <w:tblPr>
        <w:tblpPr w:leftFromText="180" w:rightFromText="180" w:vertAnchor="text" w:horzAnchor="margin" w:tblpXSpec="right" w:tblpY="73"/>
        <w:tblW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1122"/>
        <w:gridCol w:w="1128"/>
        <w:gridCol w:w="1105"/>
        <w:gridCol w:w="1142"/>
        <w:gridCol w:w="1128"/>
      </w:tblGrid>
      <w:tr w:rsidR="00746998" w:rsidRPr="00746998" w:rsidTr="00C05AF3">
        <w:trPr>
          <w:trHeight w:val="84"/>
        </w:trPr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Д</w:t>
            </w:r>
          </w:p>
        </w:tc>
        <w:tc>
          <w:tcPr>
            <w:tcW w:w="0" w:type="auto"/>
          </w:tcPr>
          <w:p w:rsidR="00746998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  <w:r w:rsidRPr="009D4663">
              <w:rPr>
                <w:b/>
                <w:bCs/>
                <w:sz w:val="26"/>
                <w:szCs w:val="26"/>
              </w:rPr>
              <w:t>Е</w:t>
            </w:r>
          </w:p>
        </w:tc>
      </w:tr>
      <w:tr w:rsidR="003155A4" w:rsidRPr="00746998" w:rsidTr="00C05AF3">
        <w:trPr>
          <w:trHeight w:val="84"/>
        </w:trPr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3155A4" w:rsidRPr="009D4663" w:rsidRDefault="003155A4" w:rsidP="0074699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46998" w:rsidRPr="009D4663" w:rsidRDefault="00746998" w:rsidP="00746998">
      <w:pPr>
        <w:rPr>
          <w:b/>
          <w:bCs/>
          <w:iCs/>
          <w:sz w:val="26"/>
          <w:szCs w:val="26"/>
        </w:rPr>
      </w:pPr>
      <w:r w:rsidRPr="009D4663">
        <w:rPr>
          <w:b/>
          <w:bCs/>
          <w:iCs/>
          <w:sz w:val="26"/>
          <w:szCs w:val="26"/>
        </w:rPr>
        <w:t>Ответ:</w:t>
      </w:r>
    </w:p>
    <w:p w:rsidR="008721E0" w:rsidRPr="008721E0" w:rsidRDefault="008721E0" w:rsidP="008721E0">
      <w:pPr>
        <w:rPr>
          <w:sz w:val="4"/>
        </w:rPr>
      </w:pPr>
    </w:p>
    <w:p w:rsidR="008721E0" w:rsidRDefault="008721E0" w:rsidP="008721E0">
      <w:pPr>
        <w:rPr>
          <w:sz w:val="4"/>
        </w:rPr>
      </w:pPr>
    </w:p>
    <w:p w:rsidR="009840DE" w:rsidRDefault="009840DE" w:rsidP="008721E0">
      <w:pPr>
        <w:rPr>
          <w:sz w:val="4"/>
        </w:rPr>
      </w:pPr>
    </w:p>
    <w:p w:rsidR="009840DE" w:rsidRDefault="009840DE" w:rsidP="008721E0">
      <w:pPr>
        <w:rPr>
          <w:sz w:val="4"/>
        </w:rPr>
      </w:pPr>
    </w:p>
    <w:p w:rsidR="009840DE" w:rsidRDefault="009840DE" w:rsidP="008721E0">
      <w:pPr>
        <w:rPr>
          <w:sz w:val="4"/>
        </w:rPr>
      </w:pPr>
    </w:p>
    <w:p w:rsidR="009840DE" w:rsidRDefault="009840DE" w:rsidP="008721E0">
      <w:pPr>
        <w:rPr>
          <w:sz w:val="4"/>
        </w:rPr>
      </w:pPr>
    </w:p>
    <w:p w:rsidR="009840DE" w:rsidRPr="008721E0" w:rsidRDefault="009840DE" w:rsidP="008721E0">
      <w:pPr>
        <w:rPr>
          <w:sz w:val="4"/>
        </w:rPr>
      </w:pP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9D4663">
      <w:pPr>
        <w:keepNext/>
        <w:keepLines/>
        <w:framePr w:w="629" w:hSpace="181" w:vSpace="45" w:wrap="around" w:vAnchor="text" w:hAnchor="page" w:x="660" w:y="19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B8</w:t>
      </w:r>
      <w:r w:rsidRPr="008721E0">
        <w:rPr>
          <w:b/>
        </w:rPr>
        <w:br/>
      </w:r>
    </w:p>
    <w:p w:rsidR="008721E0" w:rsidRDefault="008721E0" w:rsidP="008721E0">
      <w:pPr>
        <w:rPr>
          <w:sz w:val="2"/>
        </w:rPr>
      </w:pPr>
    </w:p>
    <w:p w:rsidR="009840DE" w:rsidRDefault="009840DE" w:rsidP="008721E0">
      <w:pPr>
        <w:rPr>
          <w:sz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D4663" w:rsidTr="009840DE">
        <w:tc>
          <w:tcPr>
            <w:tcW w:w="9570" w:type="dxa"/>
          </w:tcPr>
          <w:p w:rsidR="009840DE" w:rsidRPr="009D4663" w:rsidRDefault="009840DE" w:rsidP="00D679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sz w:val="26"/>
                <w:szCs w:val="26"/>
                <w:lang w:val="ru"/>
              </w:rPr>
            </w:pPr>
            <w:r w:rsidRPr="009D4663">
              <w:rPr>
                <w:b/>
                <w:bCs/>
                <w:i/>
                <w:iCs/>
                <w:sz w:val="26"/>
                <w:szCs w:val="26"/>
                <w:lang w:val="ru"/>
              </w:rPr>
              <w:t>В задании В8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</w:t>
            </w:r>
            <w:r w:rsidR="00D679AE" w:rsidRPr="009D4663">
              <w:rPr>
                <w:b/>
                <w:bCs/>
                <w:i/>
                <w:iCs/>
                <w:sz w:val="26"/>
                <w:szCs w:val="26"/>
                <w:lang w:val="ru"/>
              </w:rPr>
              <w:t>ой последовательности в таблицу,</w:t>
            </w:r>
            <w:r w:rsidR="00D679AE" w:rsidRPr="009D4663">
              <w:rPr>
                <w:b/>
                <w:i/>
                <w:sz w:val="26"/>
                <w:szCs w:val="26"/>
              </w:rPr>
              <w:t xml:space="preserve"> а затем получившуюся последовательность цифр перенесите в бланк ответов № 1 без пробелов и других символов. </w:t>
            </w:r>
          </w:p>
        </w:tc>
      </w:tr>
    </w:tbl>
    <w:p w:rsidR="009840DE" w:rsidRPr="009840DE" w:rsidRDefault="009840DE" w:rsidP="009840DE">
      <w:pPr>
        <w:keepLines/>
        <w:rPr>
          <w:lang w:val="ru"/>
        </w:rPr>
      </w:pPr>
      <w:r w:rsidRPr="009840DE">
        <w:rPr>
          <w:lang w:val="ru"/>
        </w:rPr>
        <w:t>Установите правильную последовате</w:t>
      </w:r>
      <w:r>
        <w:rPr>
          <w:lang w:val="ru"/>
        </w:rPr>
        <w:t xml:space="preserve">льность прохождения воды в </w:t>
      </w:r>
      <w:r w:rsidR="00D679AE">
        <w:rPr>
          <w:lang w:val="ru"/>
        </w:rPr>
        <w:t xml:space="preserve">            </w:t>
      </w:r>
      <w:r>
        <w:rPr>
          <w:lang w:val="ru"/>
        </w:rPr>
        <w:t>выде</w:t>
      </w:r>
      <w:r w:rsidRPr="009840DE">
        <w:rPr>
          <w:lang w:val="ru"/>
        </w:rPr>
        <w:t>лительной системе.</w:t>
      </w:r>
    </w:p>
    <w:p w:rsidR="009840DE" w:rsidRPr="009840DE" w:rsidRDefault="009840DE" w:rsidP="009840DE">
      <w:pPr>
        <w:keepLines/>
        <w:numPr>
          <w:ilvl w:val="8"/>
          <w:numId w:val="21"/>
        </w:numPr>
        <w:rPr>
          <w:lang w:val="ru"/>
        </w:rPr>
      </w:pPr>
      <w:r w:rsidRPr="009840DE">
        <w:rPr>
          <w:lang w:val="ru"/>
        </w:rPr>
        <w:t>попадание воды в почечную лоханку</w:t>
      </w:r>
    </w:p>
    <w:p w:rsidR="009840DE" w:rsidRPr="009840DE" w:rsidRDefault="009840DE" w:rsidP="009840DE">
      <w:pPr>
        <w:keepLines/>
        <w:numPr>
          <w:ilvl w:val="8"/>
          <w:numId w:val="21"/>
        </w:numPr>
        <w:rPr>
          <w:lang w:val="ru"/>
        </w:rPr>
      </w:pPr>
      <w:r w:rsidRPr="009840DE">
        <w:rPr>
          <w:lang w:val="ru"/>
        </w:rPr>
        <w:t>прохождение воды по извитому канальцу</w:t>
      </w:r>
    </w:p>
    <w:p w:rsidR="009840DE" w:rsidRPr="009840DE" w:rsidRDefault="009840DE" w:rsidP="009840DE">
      <w:pPr>
        <w:keepLines/>
        <w:numPr>
          <w:ilvl w:val="8"/>
          <w:numId w:val="21"/>
        </w:numPr>
        <w:rPr>
          <w:lang w:val="ru"/>
        </w:rPr>
      </w:pPr>
      <w:r w:rsidRPr="009840DE">
        <w:rPr>
          <w:lang w:val="ru"/>
        </w:rPr>
        <w:t>сбор воды в мочевом пузыре</w:t>
      </w:r>
    </w:p>
    <w:p w:rsidR="009840DE" w:rsidRPr="009840DE" w:rsidRDefault="009840DE" w:rsidP="009840DE">
      <w:pPr>
        <w:keepLines/>
        <w:numPr>
          <w:ilvl w:val="8"/>
          <w:numId w:val="21"/>
        </w:numPr>
        <w:rPr>
          <w:lang w:val="ru"/>
        </w:rPr>
      </w:pPr>
      <w:r w:rsidRPr="009840DE">
        <w:rPr>
          <w:lang w:val="ru"/>
        </w:rPr>
        <w:t>всасывание воды в почечной капсуле</w:t>
      </w:r>
    </w:p>
    <w:p w:rsidR="009840DE" w:rsidRPr="00FE6668" w:rsidRDefault="009840DE" w:rsidP="00043C23">
      <w:pPr>
        <w:keepLines/>
        <w:numPr>
          <w:ilvl w:val="8"/>
          <w:numId w:val="21"/>
        </w:numPr>
        <w:rPr>
          <w:lang w:val="ru"/>
        </w:rPr>
      </w:pPr>
      <w:r w:rsidRPr="009840DE">
        <w:rPr>
          <w:lang w:val="ru"/>
        </w:rPr>
        <w:t>удаление воды через мочеиспускательный канал</w:t>
      </w:r>
    </w:p>
    <w:tbl>
      <w:tblPr>
        <w:tblpPr w:leftFromText="180" w:rightFromText="180" w:vertAnchor="text" w:horzAnchor="margin" w:tblpY="51"/>
        <w:tblW w:w="6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1385"/>
        <w:gridCol w:w="1384"/>
        <w:gridCol w:w="1384"/>
        <w:gridCol w:w="1384"/>
      </w:tblGrid>
      <w:tr w:rsidR="00043C23" w:rsidRPr="00AE1A40" w:rsidTr="00043C23">
        <w:trPr>
          <w:trHeight w:val="79"/>
        </w:trPr>
        <w:tc>
          <w:tcPr>
            <w:tcW w:w="0" w:type="auto"/>
          </w:tcPr>
          <w:p w:rsidR="00043C23" w:rsidRPr="00AE1A40" w:rsidRDefault="00043C23" w:rsidP="00043C23">
            <w:pPr>
              <w:keepLine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3C23" w:rsidRPr="00AE1A40" w:rsidRDefault="00043C23" w:rsidP="00043C23">
            <w:pPr>
              <w:keepLine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3C23" w:rsidRPr="00AE1A40" w:rsidRDefault="00043C23" w:rsidP="00043C23">
            <w:pPr>
              <w:keepLine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3C23" w:rsidRPr="00AE1A40" w:rsidRDefault="00043C23" w:rsidP="00043C23">
            <w:pPr>
              <w:keepLine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43C23" w:rsidRPr="00AE1A40" w:rsidRDefault="00043C23" w:rsidP="00043C23">
            <w:pPr>
              <w:keepLines/>
              <w:rPr>
                <w:b/>
                <w:bCs/>
                <w:sz w:val="24"/>
                <w:szCs w:val="24"/>
              </w:rPr>
            </w:pPr>
          </w:p>
        </w:tc>
      </w:tr>
    </w:tbl>
    <w:p w:rsidR="00FE6668" w:rsidRDefault="00FE6668" w:rsidP="00FE6668">
      <w:pPr>
        <w:keepLines/>
        <w:rPr>
          <w:sz w:val="16"/>
          <w:szCs w:val="16"/>
          <w:lang w:val="ru"/>
        </w:rPr>
      </w:pPr>
    </w:p>
    <w:p w:rsidR="00043C23" w:rsidRPr="00FE6668" w:rsidRDefault="00043C23" w:rsidP="00FE6668">
      <w:pPr>
        <w:keepLines/>
        <w:rPr>
          <w:sz w:val="16"/>
          <w:szCs w:val="16"/>
          <w:lang w:val="ru"/>
        </w:rPr>
      </w:pPr>
    </w:p>
    <w:p w:rsidR="008721E0" w:rsidRPr="00FE6668" w:rsidRDefault="008721E0" w:rsidP="008721E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center"/>
        <w:rPr>
          <w:b/>
          <w:i/>
          <w:sz w:val="26"/>
          <w:szCs w:val="26"/>
        </w:rPr>
      </w:pPr>
      <w:r w:rsidRPr="00FE6668">
        <w:rPr>
          <w:b/>
          <w:i/>
          <w:sz w:val="26"/>
          <w:szCs w:val="26"/>
        </w:rPr>
        <w:t xml:space="preserve">Не забудьте перенести все ответы в бланк ответов № 1. </w:t>
      </w:r>
    </w:p>
    <w:p w:rsidR="00A33669" w:rsidRPr="00043C23" w:rsidRDefault="00A33669" w:rsidP="008721E0">
      <w:pPr>
        <w:jc w:val="center"/>
        <w:rPr>
          <w:b/>
          <w:sz w:val="6"/>
          <w:szCs w:val="6"/>
        </w:rPr>
      </w:pPr>
    </w:p>
    <w:p w:rsidR="008721E0" w:rsidRPr="008721E0" w:rsidRDefault="008721E0" w:rsidP="008721E0">
      <w:pPr>
        <w:jc w:val="center"/>
        <w:rPr>
          <w:b/>
          <w:sz w:val="18"/>
        </w:rPr>
      </w:pPr>
      <w:r w:rsidRPr="008721E0">
        <w:rPr>
          <w:b/>
        </w:rPr>
        <w:lastRenderedPageBreak/>
        <w:t>Часть 3</w:t>
      </w:r>
    </w:p>
    <w:p w:rsidR="008721E0" w:rsidRPr="00FE6668" w:rsidRDefault="008721E0" w:rsidP="008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i/>
          <w:sz w:val="26"/>
          <w:szCs w:val="26"/>
        </w:rPr>
      </w:pPr>
      <w:r w:rsidRPr="00FE6668">
        <w:rPr>
          <w:b/>
          <w:i/>
          <w:sz w:val="26"/>
          <w:szCs w:val="26"/>
        </w:rPr>
        <w:t>Для ответов на задания этой части (С</w:t>
      </w:r>
      <w:proofErr w:type="gramStart"/>
      <w:r w:rsidRPr="00FE6668">
        <w:rPr>
          <w:b/>
          <w:i/>
          <w:sz w:val="26"/>
          <w:szCs w:val="26"/>
        </w:rPr>
        <w:t>1</w:t>
      </w:r>
      <w:proofErr w:type="gramEnd"/>
      <w:r w:rsidRPr="00FE6668">
        <w:rPr>
          <w:b/>
          <w:i/>
          <w:sz w:val="26"/>
          <w:szCs w:val="26"/>
        </w:rPr>
        <w:sym w:font="Symbol" w:char="002D"/>
      </w:r>
      <w:r w:rsidRPr="00FE6668">
        <w:rPr>
          <w:b/>
          <w:i/>
          <w:sz w:val="26"/>
          <w:szCs w:val="26"/>
        </w:rPr>
        <w:t>С6) используйте бланк ответов № 2. Запишите сначала номер задания (С</w:t>
      </w:r>
      <w:proofErr w:type="gramStart"/>
      <w:r w:rsidRPr="00FE6668">
        <w:rPr>
          <w:b/>
          <w:i/>
          <w:sz w:val="26"/>
          <w:szCs w:val="26"/>
        </w:rPr>
        <w:t>1</w:t>
      </w:r>
      <w:proofErr w:type="gramEnd"/>
      <w:r w:rsidRPr="00FE6668">
        <w:rPr>
          <w:b/>
          <w:i/>
          <w:sz w:val="26"/>
          <w:szCs w:val="26"/>
        </w:rPr>
        <w:t xml:space="preserve"> и т. д.), затем ответ к нему. На задание С</w:t>
      </w:r>
      <w:proofErr w:type="gramStart"/>
      <w:r w:rsidRPr="00FE6668">
        <w:rPr>
          <w:b/>
          <w:i/>
          <w:sz w:val="26"/>
          <w:szCs w:val="26"/>
        </w:rPr>
        <w:t>1</w:t>
      </w:r>
      <w:proofErr w:type="gramEnd"/>
      <w:r w:rsidRPr="00FE6668">
        <w:rPr>
          <w:b/>
          <w:i/>
          <w:sz w:val="26"/>
          <w:szCs w:val="26"/>
        </w:rPr>
        <w:t xml:space="preserve"> дайте краткий свободный ответ, а на задания С2–С6 – полный развёрнутый ответ.</w:t>
      </w:r>
    </w:p>
    <w:p w:rsidR="008721E0" w:rsidRPr="008721E0" w:rsidRDefault="009D4663" w:rsidP="008721E0">
      <w:pPr>
        <w:rPr>
          <w:sz w:val="4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BA2A99A" wp14:editId="2A518583">
            <wp:simplePos x="0" y="0"/>
            <wp:positionH relativeFrom="column">
              <wp:posOffset>3244215</wp:posOffset>
            </wp:positionH>
            <wp:positionV relativeFrom="paragraph">
              <wp:posOffset>230505</wp:posOffset>
            </wp:positionV>
            <wp:extent cx="2657475" cy="10763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3FD" w:rsidRPr="008F58FD">
        <w:rPr>
          <w:szCs w:val="28"/>
        </w:rPr>
        <w:t xml:space="preserve">Какие организмы играют роль </w:t>
      </w:r>
      <w:proofErr w:type="spellStart"/>
      <w:r w:rsidR="00A443FD" w:rsidRPr="008F58FD">
        <w:rPr>
          <w:szCs w:val="28"/>
        </w:rPr>
        <w:t>фильтраторов</w:t>
      </w:r>
      <w:proofErr w:type="spellEnd"/>
      <w:r w:rsidR="00A443FD" w:rsidRPr="008F58FD">
        <w:rPr>
          <w:szCs w:val="28"/>
        </w:rPr>
        <w:t xml:space="preserve"> и как они это делают?</w:t>
      </w:r>
      <w:r w:rsidR="00A443FD">
        <w:rPr>
          <w:szCs w:val="28"/>
        </w:rPr>
        <w:t xml:space="preserve"> </w:t>
      </w:r>
      <w:r w:rsidR="00A443FD" w:rsidRPr="008F58FD">
        <w:rPr>
          <w:szCs w:val="28"/>
        </w:rPr>
        <w:t>Ответ поясните.</w:t>
      </w:r>
    </w:p>
    <w:p w:rsidR="008721E0" w:rsidRPr="008721E0" w:rsidRDefault="008721E0" w:rsidP="008721E0">
      <w:pPr>
        <w:keepNext/>
        <w:keepLines/>
        <w:rPr>
          <w:sz w:val="2"/>
        </w:rPr>
      </w:pP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A443FD">
      <w:pPr>
        <w:keepNext/>
        <w:keepLines/>
        <w:framePr w:w="629" w:hSpace="181" w:vSpace="45" w:wrap="around" w:vAnchor="text" w:hAnchor="page" w:x="690" w:y="-66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bookmarkStart w:id="0" w:name="temp"/>
      <w:r w:rsidRPr="008721E0">
        <w:rPr>
          <w:b/>
          <w:noProof/>
        </w:rPr>
        <w:t>C1</w:t>
      </w:r>
      <w:bookmarkEnd w:id="0"/>
      <w:r w:rsidRPr="008721E0">
        <w:rPr>
          <w:b/>
        </w:rPr>
        <w:br/>
      </w:r>
    </w:p>
    <w:p w:rsidR="00A443FD" w:rsidRDefault="00A443FD" w:rsidP="009D4663">
      <w:pPr>
        <w:ind w:right="4676"/>
        <w:rPr>
          <w:color w:val="000000"/>
          <w:spacing w:val="1"/>
          <w:szCs w:val="28"/>
          <w:lang w:val="ru"/>
        </w:rPr>
      </w:pPr>
      <w:r w:rsidRPr="008F58FD">
        <w:rPr>
          <w:color w:val="000000"/>
          <w:spacing w:val="1"/>
          <w:szCs w:val="28"/>
          <w:lang w:val="ru"/>
        </w:rPr>
        <w:t>Что обозначено на рисунке цифрами 1,</w:t>
      </w:r>
      <w:r w:rsidR="009D4663" w:rsidRPr="009D4663">
        <w:rPr>
          <w:color w:val="000000"/>
          <w:spacing w:val="1"/>
          <w:szCs w:val="28"/>
        </w:rPr>
        <w:t xml:space="preserve"> </w:t>
      </w:r>
      <w:r w:rsidRPr="008F58FD">
        <w:rPr>
          <w:color w:val="000000"/>
          <w:spacing w:val="1"/>
          <w:szCs w:val="28"/>
          <w:lang w:val="ru"/>
        </w:rPr>
        <w:t>2, 3? Укажите функцию структур</w:t>
      </w:r>
    </w:p>
    <w:p w:rsidR="00A443FD" w:rsidRPr="008721E0" w:rsidRDefault="00A443FD" w:rsidP="009D4663">
      <w:pPr>
        <w:keepNext/>
        <w:keepLines/>
        <w:framePr w:w="629" w:hSpace="181" w:vSpace="45" w:wrap="around" w:vAnchor="text" w:hAnchor="page" w:x="735" w:y="-52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C2</w:t>
      </w:r>
      <w:r w:rsidRPr="008721E0">
        <w:rPr>
          <w:b/>
        </w:rPr>
        <w:br/>
      </w:r>
    </w:p>
    <w:p w:rsidR="00A443FD" w:rsidRPr="008F58FD" w:rsidRDefault="00A443FD" w:rsidP="00A443FD">
      <w:pPr>
        <w:ind w:right="403"/>
        <w:rPr>
          <w:color w:val="000000"/>
          <w:spacing w:val="1"/>
          <w:sz w:val="18"/>
          <w:szCs w:val="18"/>
          <w:lang w:val="ru"/>
        </w:rPr>
      </w:pPr>
      <w:r w:rsidRPr="008F58FD">
        <w:rPr>
          <w:color w:val="000000"/>
          <w:spacing w:val="1"/>
          <w:szCs w:val="28"/>
          <w:lang w:val="ru"/>
        </w:rPr>
        <w:t xml:space="preserve"> 1 и 3</w:t>
      </w:r>
      <w:r w:rsidRPr="008F58FD">
        <w:rPr>
          <w:color w:val="000000"/>
          <w:spacing w:val="1"/>
          <w:sz w:val="18"/>
          <w:szCs w:val="18"/>
          <w:lang w:val="ru"/>
        </w:rPr>
        <w:t>.</w:t>
      </w:r>
    </w:p>
    <w:p w:rsidR="008721E0" w:rsidRPr="008721E0" w:rsidRDefault="008721E0" w:rsidP="008721E0">
      <w:pPr>
        <w:rPr>
          <w:sz w:val="2"/>
        </w:rPr>
      </w:pPr>
    </w:p>
    <w:p w:rsidR="008F58FD" w:rsidRPr="008F58FD" w:rsidRDefault="008F58FD" w:rsidP="008F58FD">
      <w:pPr>
        <w:framePr w:wrap="around" w:vAnchor="page" w:hAnchor="page" w:x="4917" w:y="5818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</w:p>
    <w:p w:rsidR="008721E0" w:rsidRPr="008721E0" w:rsidRDefault="008F58FD" w:rsidP="00A443FD">
      <w:pPr>
        <w:pStyle w:val="38"/>
        <w:shd w:val="clear" w:color="auto" w:fill="auto"/>
        <w:spacing w:before="0" w:after="194" w:line="240" w:lineRule="auto"/>
        <w:ind w:right="-2" w:firstLine="0"/>
        <w:jc w:val="both"/>
        <w:rPr>
          <w:sz w:val="4"/>
        </w:rPr>
      </w:pPr>
      <w:r w:rsidRPr="008F58FD">
        <w:t xml:space="preserve"> </w:t>
      </w:r>
    </w:p>
    <w:p w:rsidR="008721E0" w:rsidRPr="008721E0" w:rsidRDefault="008721E0" w:rsidP="008721E0">
      <w:pPr>
        <w:rPr>
          <w:sz w:val="2"/>
        </w:rPr>
      </w:pPr>
    </w:p>
    <w:p w:rsidR="008F58FD" w:rsidRPr="008F58FD" w:rsidRDefault="008F58FD" w:rsidP="008F58FD">
      <w:pPr>
        <w:framePr w:wrap="around" w:vAnchor="page" w:hAnchor="page" w:x="4917" w:y="5818"/>
        <w:jc w:val="left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</w:p>
    <w:p w:rsidR="008721E0" w:rsidRPr="00043C23" w:rsidRDefault="008721E0" w:rsidP="008F58FD">
      <w:pPr>
        <w:keepLines/>
        <w:ind w:right="140"/>
        <w:jc w:val="center"/>
        <w:rPr>
          <w:sz w:val="8"/>
          <w:szCs w:val="8"/>
        </w:rPr>
      </w:pPr>
    </w:p>
    <w:p w:rsidR="008721E0" w:rsidRPr="006101C7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9D4663">
      <w:pPr>
        <w:keepNext/>
        <w:keepLines/>
        <w:framePr w:w="629" w:hSpace="181" w:vSpace="45" w:wrap="around" w:vAnchor="text" w:hAnchor="page" w:x="690" w:y="-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C3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8F58FD" w:rsidRPr="008F58FD" w:rsidRDefault="008F58FD" w:rsidP="003A0B0B">
      <w:pPr>
        <w:tabs>
          <w:tab w:val="left" w:pos="9354"/>
        </w:tabs>
        <w:ind w:right="-2"/>
        <w:rPr>
          <w:color w:val="000000"/>
          <w:spacing w:val="1"/>
          <w:szCs w:val="28"/>
          <w:lang w:val="ru"/>
        </w:rPr>
      </w:pPr>
      <w:r w:rsidRPr="008F58FD">
        <w:rPr>
          <w:color w:val="000000"/>
          <w:spacing w:val="1"/>
          <w:szCs w:val="28"/>
          <w:lang w:val="ru"/>
        </w:rPr>
        <w:t>Назовите не менее четырёх функций воды в организме человека.</w:t>
      </w:r>
      <w:r w:rsidR="003120EF">
        <w:rPr>
          <w:color w:val="000000"/>
          <w:spacing w:val="1"/>
          <w:szCs w:val="28"/>
          <w:lang w:val="ru"/>
        </w:rPr>
        <w:t xml:space="preserve">  </w:t>
      </w:r>
    </w:p>
    <w:p w:rsidR="003120EF" w:rsidRPr="00043C23" w:rsidRDefault="003120EF" w:rsidP="006A3E25">
      <w:pPr>
        <w:keepNext/>
        <w:keepLines/>
        <w:rPr>
          <w:sz w:val="10"/>
          <w:szCs w:val="10"/>
        </w:rPr>
      </w:pPr>
    </w:p>
    <w:p w:rsidR="003120EF" w:rsidRPr="008721E0" w:rsidRDefault="003120EF" w:rsidP="00043C23">
      <w:pPr>
        <w:keepNext/>
        <w:keepLines/>
        <w:framePr w:w="629" w:hSpace="181" w:vSpace="45" w:wrap="around" w:vAnchor="text" w:hAnchor="page" w:x="690" w:y="-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C4</w:t>
      </w:r>
      <w:r w:rsidRPr="008721E0">
        <w:rPr>
          <w:b/>
        </w:rPr>
        <w:br/>
      </w:r>
    </w:p>
    <w:p w:rsidR="001C3AB2" w:rsidRPr="001C3AB2" w:rsidRDefault="001C3AB2" w:rsidP="001C3AB2">
      <w:pPr>
        <w:rPr>
          <w:color w:val="000000"/>
          <w:szCs w:val="28"/>
        </w:rPr>
      </w:pPr>
      <w:r w:rsidRPr="001C3AB2">
        <w:rPr>
          <w:color w:val="000000"/>
          <w:szCs w:val="28"/>
        </w:rPr>
        <w:t>По</w:t>
      </w:r>
      <w:r w:rsidRPr="001C3AB2">
        <w:rPr>
          <w:color w:val="000000"/>
          <w:szCs w:val="28"/>
        </w:rPr>
        <w:softHyphen/>
        <w:t>че</w:t>
      </w:r>
      <w:r w:rsidRPr="001C3AB2">
        <w:rPr>
          <w:color w:val="000000"/>
          <w:szCs w:val="28"/>
        </w:rPr>
        <w:softHyphen/>
        <w:t>му с на</w:t>
      </w:r>
      <w:r w:rsidRPr="001C3AB2">
        <w:rPr>
          <w:color w:val="000000"/>
          <w:szCs w:val="28"/>
        </w:rPr>
        <w:softHyphen/>
        <w:t>ступ</w:t>
      </w:r>
      <w:r w:rsidRPr="001C3AB2">
        <w:rPr>
          <w:color w:val="000000"/>
          <w:szCs w:val="28"/>
        </w:rPr>
        <w:softHyphen/>
        <w:t>ле</w:t>
      </w:r>
      <w:r w:rsidRPr="001C3AB2">
        <w:rPr>
          <w:color w:val="000000"/>
          <w:szCs w:val="28"/>
        </w:rPr>
        <w:softHyphen/>
        <w:t>ни</w:t>
      </w:r>
      <w:r w:rsidRPr="001C3AB2">
        <w:rPr>
          <w:color w:val="000000"/>
          <w:szCs w:val="28"/>
        </w:rPr>
        <w:softHyphen/>
        <w:t>ем жар</w:t>
      </w:r>
      <w:r w:rsidRPr="001C3AB2">
        <w:rPr>
          <w:color w:val="000000"/>
          <w:szCs w:val="28"/>
        </w:rPr>
        <w:softHyphen/>
        <w:t>ко</w:t>
      </w:r>
      <w:r w:rsidRPr="001C3AB2">
        <w:rPr>
          <w:color w:val="000000"/>
          <w:szCs w:val="28"/>
        </w:rPr>
        <w:softHyphen/>
        <w:t>го и су</w:t>
      </w:r>
      <w:r w:rsidRPr="001C3AB2">
        <w:rPr>
          <w:color w:val="000000"/>
          <w:szCs w:val="28"/>
        </w:rPr>
        <w:softHyphen/>
        <w:t>хо</w:t>
      </w:r>
      <w:r w:rsidRPr="001C3AB2">
        <w:rPr>
          <w:color w:val="000000"/>
          <w:szCs w:val="28"/>
        </w:rPr>
        <w:softHyphen/>
        <w:t>го пе</w:t>
      </w:r>
      <w:r w:rsidRPr="001C3AB2">
        <w:rPr>
          <w:color w:val="000000"/>
          <w:szCs w:val="28"/>
        </w:rPr>
        <w:softHyphen/>
        <w:t>ри</w:t>
      </w:r>
      <w:r w:rsidRPr="001C3AB2">
        <w:rPr>
          <w:color w:val="000000"/>
          <w:szCs w:val="28"/>
        </w:rPr>
        <w:softHyphen/>
        <w:t>о</w:t>
      </w:r>
      <w:r w:rsidRPr="001C3AB2">
        <w:rPr>
          <w:color w:val="000000"/>
          <w:szCs w:val="28"/>
        </w:rPr>
        <w:softHyphen/>
        <w:t>да в пу</w:t>
      </w:r>
      <w:r w:rsidRPr="001C3AB2">
        <w:rPr>
          <w:color w:val="000000"/>
          <w:szCs w:val="28"/>
        </w:rPr>
        <w:softHyphen/>
        <w:t>сты</w:t>
      </w:r>
      <w:r w:rsidRPr="001C3AB2">
        <w:rPr>
          <w:color w:val="000000"/>
          <w:szCs w:val="28"/>
        </w:rPr>
        <w:softHyphen/>
        <w:t>не че</w:t>
      </w:r>
      <w:r w:rsidRPr="001C3AB2">
        <w:rPr>
          <w:color w:val="000000"/>
          <w:szCs w:val="28"/>
        </w:rPr>
        <w:softHyphen/>
        <w:t>ре</w:t>
      </w:r>
      <w:r w:rsidRPr="001C3AB2">
        <w:rPr>
          <w:color w:val="000000"/>
          <w:szCs w:val="28"/>
        </w:rPr>
        <w:softHyphen/>
        <w:t>па</w:t>
      </w:r>
      <w:r w:rsidRPr="001C3AB2">
        <w:rPr>
          <w:color w:val="000000"/>
          <w:szCs w:val="28"/>
        </w:rPr>
        <w:softHyphen/>
        <w:t>хи впа</w:t>
      </w:r>
      <w:r w:rsidRPr="001C3AB2">
        <w:rPr>
          <w:color w:val="000000"/>
          <w:szCs w:val="28"/>
        </w:rPr>
        <w:softHyphen/>
        <w:t>да</w:t>
      </w:r>
      <w:r w:rsidRPr="001C3AB2">
        <w:rPr>
          <w:color w:val="000000"/>
          <w:szCs w:val="28"/>
        </w:rPr>
        <w:softHyphen/>
        <w:t>ют в спяч</w:t>
      </w:r>
      <w:r w:rsidRPr="001C3AB2">
        <w:rPr>
          <w:color w:val="000000"/>
          <w:szCs w:val="28"/>
        </w:rPr>
        <w:softHyphen/>
        <w:t>ку и в так</w:t>
      </w:r>
      <w:bookmarkStart w:id="1" w:name="_GoBack"/>
      <w:bookmarkEnd w:id="1"/>
      <w:r w:rsidRPr="001C3AB2">
        <w:rPr>
          <w:color w:val="000000"/>
          <w:szCs w:val="28"/>
        </w:rPr>
        <w:t>ом со</w:t>
      </w:r>
      <w:r w:rsidRPr="001C3AB2">
        <w:rPr>
          <w:color w:val="000000"/>
          <w:szCs w:val="28"/>
        </w:rPr>
        <w:softHyphen/>
        <w:t>сто</w:t>
      </w:r>
      <w:r w:rsidRPr="001C3AB2">
        <w:rPr>
          <w:color w:val="000000"/>
          <w:szCs w:val="28"/>
        </w:rPr>
        <w:softHyphen/>
        <w:t>я</w:t>
      </w:r>
      <w:r w:rsidRPr="001C3AB2">
        <w:rPr>
          <w:color w:val="000000"/>
          <w:szCs w:val="28"/>
        </w:rPr>
        <w:softHyphen/>
        <w:t>нии пе</w:t>
      </w:r>
      <w:r w:rsidRPr="001C3AB2">
        <w:rPr>
          <w:color w:val="000000"/>
          <w:szCs w:val="28"/>
        </w:rPr>
        <w:softHyphen/>
        <w:t>ре</w:t>
      </w:r>
      <w:r w:rsidRPr="001C3AB2">
        <w:rPr>
          <w:color w:val="000000"/>
          <w:szCs w:val="28"/>
        </w:rPr>
        <w:softHyphen/>
        <w:t>но</w:t>
      </w:r>
      <w:r w:rsidRPr="001C3AB2">
        <w:rPr>
          <w:color w:val="000000"/>
          <w:szCs w:val="28"/>
        </w:rPr>
        <w:softHyphen/>
        <w:t>сят не</w:t>
      </w:r>
      <w:r w:rsidRPr="001C3AB2">
        <w:rPr>
          <w:color w:val="000000"/>
          <w:szCs w:val="28"/>
        </w:rPr>
        <w:softHyphen/>
        <w:t>бла</w:t>
      </w:r>
      <w:r w:rsidRPr="001C3AB2">
        <w:rPr>
          <w:color w:val="000000"/>
          <w:szCs w:val="28"/>
        </w:rPr>
        <w:softHyphen/>
        <w:t>го</w:t>
      </w:r>
      <w:r w:rsidRPr="001C3AB2">
        <w:rPr>
          <w:color w:val="000000"/>
          <w:szCs w:val="28"/>
        </w:rPr>
        <w:softHyphen/>
        <w:t>при</w:t>
      </w:r>
      <w:r w:rsidRPr="001C3AB2">
        <w:rPr>
          <w:color w:val="000000"/>
          <w:szCs w:val="28"/>
        </w:rPr>
        <w:softHyphen/>
        <w:t>ят</w:t>
      </w:r>
      <w:r w:rsidRPr="001C3AB2">
        <w:rPr>
          <w:color w:val="000000"/>
          <w:szCs w:val="28"/>
        </w:rPr>
        <w:softHyphen/>
        <w:t>ные усло</w:t>
      </w:r>
      <w:r w:rsidRPr="001C3AB2">
        <w:rPr>
          <w:color w:val="000000"/>
          <w:szCs w:val="28"/>
        </w:rPr>
        <w:softHyphen/>
        <w:t>вия.</w:t>
      </w:r>
    </w:p>
    <w:p w:rsidR="008721E0" w:rsidRPr="008721E0" w:rsidRDefault="008721E0" w:rsidP="008721E0">
      <w:pPr>
        <w:keepNext/>
        <w:keepLines/>
        <w:rPr>
          <w:sz w:val="4"/>
        </w:rPr>
      </w:pPr>
    </w:p>
    <w:p w:rsidR="008721E0" w:rsidRPr="008721E0" w:rsidRDefault="008721E0" w:rsidP="00FE6668">
      <w:pPr>
        <w:keepNext/>
        <w:keepLines/>
        <w:framePr w:w="629" w:hSpace="181" w:vSpace="45" w:wrap="around" w:vAnchor="text" w:hAnchor="page" w:x="690" w:y="6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C5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B05EB3" w:rsidRDefault="00B05EB3" w:rsidP="00B05EB3">
      <w:pPr>
        <w:rPr>
          <w:color w:val="000000"/>
          <w:szCs w:val="28"/>
        </w:rPr>
      </w:pPr>
      <w:r w:rsidRPr="00B05EB3">
        <w:rPr>
          <w:color w:val="000000"/>
          <w:szCs w:val="28"/>
        </w:rPr>
        <w:t>Ан</w:t>
      </w:r>
      <w:r w:rsidRPr="00B05EB3">
        <w:rPr>
          <w:color w:val="000000"/>
          <w:szCs w:val="28"/>
        </w:rPr>
        <w:softHyphen/>
        <w:t>ти</w:t>
      </w:r>
      <w:r w:rsidRPr="00B05EB3">
        <w:rPr>
          <w:color w:val="000000"/>
          <w:szCs w:val="28"/>
        </w:rPr>
        <w:softHyphen/>
        <w:t>ко</w:t>
      </w:r>
      <w:r w:rsidRPr="00B05EB3">
        <w:rPr>
          <w:color w:val="000000"/>
          <w:szCs w:val="28"/>
        </w:rPr>
        <w:softHyphen/>
        <w:t>до</w:t>
      </w:r>
      <w:r w:rsidRPr="00B05EB3">
        <w:rPr>
          <w:color w:val="000000"/>
          <w:szCs w:val="28"/>
        </w:rPr>
        <w:softHyphen/>
        <w:t xml:space="preserve">ны </w:t>
      </w:r>
      <w:proofErr w:type="spellStart"/>
      <w:r w:rsidRPr="00B05EB3">
        <w:rPr>
          <w:color w:val="000000"/>
          <w:szCs w:val="28"/>
        </w:rPr>
        <w:t>тРНК</w:t>
      </w:r>
      <w:proofErr w:type="spellEnd"/>
      <w:r w:rsidRPr="00B05EB3">
        <w:rPr>
          <w:color w:val="000000"/>
          <w:szCs w:val="28"/>
        </w:rPr>
        <w:t xml:space="preserve"> по</w:t>
      </w:r>
      <w:r w:rsidRPr="00B05EB3">
        <w:rPr>
          <w:color w:val="000000"/>
          <w:szCs w:val="28"/>
        </w:rPr>
        <w:softHyphen/>
        <w:t>сту</w:t>
      </w:r>
      <w:r w:rsidRPr="00B05EB3">
        <w:rPr>
          <w:color w:val="000000"/>
          <w:szCs w:val="28"/>
        </w:rPr>
        <w:softHyphen/>
        <w:t>па</w:t>
      </w:r>
      <w:r w:rsidRPr="00B05EB3">
        <w:rPr>
          <w:color w:val="000000"/>
          <w:szCs w:val="28"/>
        </w:rPr>
        <w:softHyphen/>
        <w:t>ют к ри</w:t>
      </w:r>
      <w:r w:rsidRPr="00B05EB3">
        <w:rPr>
          <w:color w:val="000000"/>
          <w:szCs w:val="28"/>
        </w:rPr>
        <w:softHyphen/>
        <w:t>бо</w:t>
      </w:r>
      <w:r w:rsidRPr="00B05EB3">
        <w:rPr>
          <w:color w:val="000000"/>
          <w:szCs w:val="28"/>
        </w:rPr>
        <w:softHyphen/>
        <w:t>со</w:t>
      </w:r>
      <w:r w:rsidRPr="00B05EB3">
        <w:rPr>
          <w:color w:val="000000"/>
          <w:szCs w:val="28"/>
        </w:rPr>
        <w:softHyphen/>
        <w:t>мам в сле</w:t>
      </w:r>
      <w:r w:rsidRPr="00B05EB3">
        <w:rPr>
          <w:color w:val="000000"/>
          <w:szCs w:val="28"/>
        </w:rPr>
        <w:softHyphen/>
        <w:t>ду</w:t>
      </w:r>
      <w:r w:rsidRPr="00B05EB3">
        <w:rPr>
          <w:color w:val="000000"/>
          <w:szCs w:val="28"/>
        </w:rPr>
        <w:softHyphen/>
        <w:t>ю</w:t>
      </w:r>
      <w:r w:rsidRPr="00B05EB3">
        <w:rPr>
          <w:color w:val="000000"/>
          <w:szCs w:val="28"/>
        </w:rPr>
        <w:softHyphen/>
        <w:t>щей по</w:t>
      </w:r>
      <w:r w:rsidRPr="00B05EB3">
        <w:rPr>
          <w:color w:val="000000"/>
          <w:szCs w:val="28"/>
        </w:rPr>
        <w:softHyphen/>
        <w:t>сле</w:t>
      </w:r>
      <w:r w:rsidRPr="00B05EB3">
        <w:rPr>
          <w:color w:val="000000"/>
          <w:szCs w:val="28"/>
        </w:rPr>
        <w:softHyphen/>
        <w:t>до</w:t>
      </w:r>
      <w:r w:rsidRPr="00B05EB3">
        <w:rPr>
          <w:color w:val="000000"/>
          <w:szCs w:val="28"/>
        </w:rPr>
        <w:softHyphen/>
        <w:t>ва</w:t>
      </w:r>
      <w:r w:rsidRPr="00B05EB3">
        <w:rPr>
          <w:color w:val="000000"/>
          <w:szCs w:val="28"/>
        </w:rPr>
        <w:softHyphen/>
        <w:t>тель</w:t>
      </w:r>
      <w:r w:rsidRPr="00B05EB3">
        <w:rPr>
          <w:color w:val="000000"/>
          <w:szCs w:val="28"/>
        </w:rPr>
        <w:softHyphen/>
        <w:t>но</w:t>
      </w:r>
      <w:r w:rsidRPr="00B05EB3">
        <w:rPr>
          <w:color w:val="000000"/>
          <w:szCs w:val="28"/>
        </w:rPr>
        <w:softHyphen/>
        <w:t>сти нук</w:t>
      </w:r>
      <w:r w:rsidRPr="00B05EB3">
        <w:rPr>
          <w:color w:val="000000"/>
          <w:szCs w:val="28"/>
        </w:rPr>
        <w:softHyphen/>
        <w:t>лео</w:t>
      </w:r>
      <w:r w:rsidRPr="00B05EB3">
        <w:rPr>
          <w:color w:val="000000"/>
          <w:szCs w:val="28"/>
        </w:rPr>
        <w:softHyphen/>
        <w:t>ти</w:t>
      </w:r>
      <w:r w:rsidRPr="00B05EB3">
        <w:rPr>
          <w:color w:val="000000"/>
          <w:szCs w:val="28"/>
        </w:rPr>
        <w:softHyphen/>
        <w:t>дов УЦГ, ЦГА, ААУ, ЦЦЦ. Опре</w:t>
      </w:r>
      <w:r w:rsidRPr="00B05EB3">
        <w:rPr>
          <w:color w:val="000000"/>
          <w:szCs w:val="28"/>
        </w:rPr>
        <w:softHyphen/>
        <w:t>де</w:t>
      </w:r>
      <w:r w:rsidRPr="00B05EB3">
        <w:rPr>
          <w:color w:val="000000"/>
          <w:szCs w:val="28"/>
        </w:rPr>
        <w:softHyphen/>
        <w:t>ли</w:t>
      </w:r>
      <w:r w:rsidRPr="00B05EB3">
        <w:rPr>
          <w:color w:val="000000"/>
          <w:szCs w:val="28"/>
        </w:rPr>
        <w:softHyphen/>
        <w:t>те по</w:t>
      </w:r>
      <w:r w:rsidRPr="00B05EB3">
        <w:rPr>
          <w:color w:val="000000"/>
          <w:szCs w:val="28"/>
        </w:rPr>
        <w:softHyphen/>
        <w:t>сле</w:t>
      </w:r>
      <w:r w:rsidRPr="00B05EB3">
        <w:rPr>
          <w:color w:val="000000"/>
          <w:szCs w:val="28"/>
        </w:rPr>
        <w:softHyphen/>
        <w:t>до</w:t>
      </w:r>
      <w:r w:rsidRPr="00B05EB3">
        <w:rPr>
          <w:color w:val="000000"/>
          <w:szCs w:val="28"/>
        </w:rPr>
        <w:softHyphen/>
        <w:t>ва</w:t>
      </w:r>
      <w:r w:rsidRPr="00B05EB3">
        <w:rPr>
          <w:color w:val="000000"/>
          <w:szCs w:val="28"/>
        </w:rPr>
        <w:softHyphen/>
        <w:t>тель</w:t>
      </w:r>
      <w:r w:rsidRPr="00B05EB3">
        <w:rPr>
          <w:color w:val="000000"/>
          <w:szCs w:val="28"/>
        </w:rPr>
        <w:softHyphen/>
        <w:t>ность нук</w:t>
      </w:r>
      <w:r w:rsidRPr="00B05EB3">
        <w:rPr>
          <w:color w:val="000000"/>
          <w:szCs w:val="28"/>
        </w:rPr>
        <w:softHyphen/>
        <w:t>лео</w:t>
      </w:r>
      <w:r w:rsidRPr="00B05EB3">
        <w:rPr>
          <w:color w:val="000000"/>
          <w:szCs w:val="28"/>
        </w:rPr>
        <w:softHyphen/>
        <w:t>ти</w:t>
      </w:r>
      <w:r w:rsidRPr="00B05EB3">
        <w:rPr>
          <w:color w:val="000000"/>
          <w:szCs w:val="28"/>
        </w:rPr>
        <w:softHyphen/>
        <w:t xml:space="preserve">дов на </w:t>
      </w:r>
      <w:proofErr w:type="spellStart"/>
      <w:r w:rsidRPr="00B05EB3">
        <w:rPr>
          <w:color w:val="000000"/>
          <w:szCs w:val="28"/>
        </w:rPr>
        <w:t>иРНК</w:t>
      </w:r>
      <w:proofErr w:type="spellEnd"/>
      <w:r w:rsidRPr="00B05EB3">
        <w:rPr>
          <w:color w:val="000000"/>
          <w:szCs w:val="28"/>
        </w:rPr>
        <w:t>, по</w:t>
      </w:r>
      <w:r w:rsidRPr="00B05EB3">
        <w:rPr>
          <w:color w:val="000000"/>
          <w:szCs w:val="28"/>
        </w:rPr>
        <w:softHyphen/>
        <w:t>сле</w:t>
      </w:r>
      <w:r w:rsidRPr="00B05EB3">
        <w:rPr>
          <w:color w:val="000000"/>
          <w:szCs w:val="28"/>
        </w:rPr>
        <w:softHyphen/>
        <w:t>до</w:t>
      </w:r>
      <w:r w:rsidRPr="00B05EB3">
        <w:rPr>
          <w:color w:val="000000"/>
          <w:szCs w:val="28"/>
        </w:rPr>
        <w:softHyphen/>
        <w:t>ва</w:t>
      </w:r>
      <w:r w:rsidRPr="00B05EB3">
        <w:rPr>
          <w:color w:val="000000"/>
          <w:szCs w:val="28"/>
        </w:rPr>
        <w:softHyphen/>
        <w:t>тель</w:t>
      </w:r>
      <w:r w:rsidRPr="00B05EB3">
        <w:rPr>
          <w:color w:val="000000"/>
          <w:szCs w:val="28"/>
        </w:rPr>
        <w:softHyphen/>
        <w:t>ность нук</w:t>
      </w:r>
      <w:r w:rsidRPr="00B05EB3">
        <w:rPr>
          <w:color w:val="000000"/>
          <w:szCs w:val="28"/>
        </w:rPr>
        <w:softHyphen/>
        <w:t>лео</w:t>
      </w:r>
      <w:r w:rsidRPr="00B05EB3">
        <w:rPr>
          <w:color w:val="000000"/>
          <w:szCs w:val="28"/>
        </w:rPr>
        <w:softHyphen/>
        <w:t>ти</w:t>
      </w:r>
      <w:r w:rsidRPr="00B05EB3">
        <w:rPr>
          <w:color w:val="000000"/>
          <w:szCs w:val="28"/>
        </w:rPr>
        <w:softHyphen/>
        <w:t>дов на ДНК, ко</w:t>
      </w:r>
      <w:r w:rsidRPr="00B05EB3">
        <w:rPr>
          <w:color w:val="000000"/>
          <w:szCs w:val="28"/>
        </w:rPr>
        <w:softHyphen/>
        <w:t>ди</w:t>
      </w:r>
      <w:r w:rsidRPr="00B05EB3">
        <w:rPr>
          <w:color w:val="000000"/>
          <w:szCs w:val="28"/>
        </w:rPr>
        <w:softHyphen/>
        <w:t>ру</w:t>
      </w:r>
      <w:r w:rsidRPr="00B05EB3">
        <w:rPr>
          <w:color w:val="000000"/>
          <w:szCs w:val="28"/>
        </w:rPr>
        <w:softHyphen/>
        <w:t>ю</w:t>
      </w:r>
      <w:r w:rsidRPr="00B05EB3">
        <w:rPr>
          <w:color w:val="000000"/>
          <w:szCs w:val="28"/>
        </w:rPr>
        <w:softHyphen/>
        <w:t>щих опре</w:t>
      </w:r>
      <w:r w:rsidRPr="00B05EB3">
        <w:rPr>
          <w:color w:val="000000"/>
          <w:szCs w:val="28"/>
        </w:rPr>
        <w:softHyphen/>
        <w:t>де</w:t>
      </w:r>
      <w:r w:rsidRPr="00B05EB3">
        <w:rPr>
          <w:color w:val="000000"/>
          <w:szCs w:val="28"/>
        </w:rPr>
        <w:softHyphen/>
        <w:t>лен</w:t>
      </w:r>
      <w:r w:rsidRPr="00B05EB3">
        <w:rPr>
          <w:color w:val="000000"/>
          <w:szCs w:val="28"/>
        </w:rPr>
        <w:softHyphen/>
        <w:t>ный белок и по</w:t>
      </w:r>
      <w:r w:rsidRPr="00B05EB3">
        <w:rPr>
          <w:color w:val="000000"/>
          <w:szCs w:val="28"/>
        </w:rPr>
        <w:softHyphen/>
        <w:t>сле</w:t>
      </w:r>
      <w:r w:rsidRPr="00B05EB3">
        <w:rPr>
          <w:color w:val="000000"/>
          <w:szCs w:val="28"/>
        </w:rPr>
        <w:softHyphen/>
        <w:t>до</w:t>
      </w:r>
      <w:r w:rsidRPr="00B05EB3">
        <w:rPr>
          <w:color w:val="000000"/>
          <w:szCs w:val="28"/>
        </w:rPr>
        <w:softHyphen/>
        <w:t>ва</w:t>
      </w:r>
      <w:r w:rsidRPr="00B05EB3">
        <w:rPr>
          <w:color w:val="000000"/>
          <w:szCs w:val="28"/>
        </w:rPr>
        <w:softHyphen/>
        <w:t>тель</w:t>
      </w:r>
      <w:r w:rsidRPr="00B05EB3">
        <w:rPr>
          <w:color w:val="000000"/>
          <w:szCs w:val="28"/>
        </w:rPr>
        <w:softHyphen/>
        <w:t>ность ами</w:t>
      </w:r>
      <w:r w:rsidRPr="00B05EB3">
        <w:rPr>
          <w:color w:val="000000"/>
          <w:szCs w:val="28"/>
        </w:rPr>
        <w:softHyphen/>
        <w:t>но</w:t>
      </w:r>
      <w:r w:rsidRPr="00B05EB3">
        <w:rPr>
          <w:color w:val="000000"/>
          <w:szCs w:val="28"/>
        </w:rPr>
        <w:softHyphen/>
        <w:t>кис</w:t>
      </w:r>
      <w:r w:rsidRPr="00B05EB3">
        <w:rPr>
          <w:color w:val="000000"/>
          <w:szCs w:val="28"/>
        </w:rPr>
        <w:softHyphen/>
        <w:t>лот во фраг</w:t>
      </w:r>
      <w:r w:rsidRPr="00B05EB3">
        <w:rPr>
          <w:color w:val="000000"/>
          <w:szCs w:val="28"/>
        </w:rPr>
        <w:softHyphen/>
        <w:t>мен</w:t>
      </w:r>
      <w:r w:rsidRPr="00B05EB3">
        <w:rPr>
          <w:color w:val="000000"/>
          <w:szCs w:val="28"/>
        </w:rPr>
        <w:softHyphen/>
        <w:t>те мо</w:t>
      </w:r>
      <w:r w:rsidRPr="00B05EB3">
        <w:rPr>
          <w:color w:val="000000"/>
          <w:szCs w:val="28"/>
        </w:rPr>
        <w:softHyphen/>
        <w:t>ле</w:t>
      </w:r>
      <w:r w:rsidRPr="00B05EB3">
        <w:rPr>
          <w:color w:val="000000"/>
          <w:szCs w:val="28"/>
        </w:rPr>
        <w:softHyphen/>
        <w:t>ку</w:t>
      </w:r>
      <w:r w:rsidRPr="00B05EB3">
        <w:rPr>
          <w:color w:val="000000"/>
          <w:szCs w:val="28"/>
        </w:rPr>
        <w:softHyphen/>
        <w:t>лы син</w:t>
      </w:r>
      <w:r w:rsidRPr="00B05EB3">
        <w:rPr>
          <w:color w:val="000000"/>
          <w:szCs w:val="28"/>
        </w:rPr>
        <w:softHyphen/>
        <w:t>те</w:t>
      </w:r>
      <w:r w:rsidRPr="00B05EB3">
        <w:rPr>
          <w:color w:val="000000"/>
          <w:szCs w:val="28"/>
        </w:rPr>
        <w:softHyphen/>
        <w:t>зи</w:t>
      </w:r>
      <w:r w:rsidRPr="00B05EB3">
        <w:rPr>
          <w:color w:val="000000"/>
          <w:szCs w:val="28"/>
        </w:rPr>
        <w:softHyphen/>
        <w:t>ру</w:t>
      </w:r>
      <w:r w:rsidRPr="00B05EB3">
        <w:rPr>
          <w:color w:val="000000"/>
          <w:szCs w:val="28"/>
        </w:rPr>
        <w:softHyphen/>
        <w:t>е</w:t>
      </w:r>
      <w:r w:rsidRPr="00B05EB3">
        <w:rPr>
          <w:color w:val="000000"/>
          <w:szCs w:val="28"/>
        </w:rPr>
        <w:softHyphen/>
        <w:t>мо</w:t>
      </w:r>
      <w:r w:rsidRPr="00B05EB3">
        <w:rPr>
          <w:color w:val="000000"/>
          <w:szCs w:val="28"/>
        </w:rPr>
        <w:softHyphen/>
        <w:t>го белка, ис</w:t>
      </w:r>
      <w:r w:rsidRPr="00B05EB3">
        <w:rPr>
          <w:color w:val="000000"/>
          <w:szCs w:val="28"/>
        </w:rPr>
        <w:softHyphen/>
        <w:t>поль</w:t>
      </w:r>
      <w:r w:rsidRPr="00B05EB3">
        <w:rPr>
          <w:color w:val="000000"/>
          <w:szCs w:val="28"/>
        </w:rPr>
        <w:softHyphen/>
        <w:t>зуя таб</w:t>
      </w:r>
      <w:r w:rsidRPr="00B05EB3">
        <w:rPr>
          <w:color w:val="000000"/>
          <w:szCs w:val="28"/>
        </w:rPr>
        <w:softHyphen/>
        <w:t>ли</w:t>
      </w:r>
      <w:r w:rsidRPr="00B05EB3">
        <w:rPr>
          <w:color w:val="000000"/>
          <w:szCs w:val="28"/>
        </w:rPr>
        <w:softHyphen/>
        <w:t>цу ге</w:t>
      </w:r>
      <w:r w:rsidRPr="00B05EB3">
        <w:rPr>
          <w:color w:val="000000"/>
          <w:szCs w:val="28"/>
        </w:rPr>
        <w:softHyphen/>
        <w:t>не</w:t>
      </w:r>
      <w:r w:rsidRPr="00B05EB3">
        <w:rPr>
          <w:color w:val="000000"/>
          <w:szCs w:val="28"/>
        </w:rPr>
        <w:softHyphen/>
        <w:t>ти</w:t>
      </w:r>
      <w:r w:rsidRPr="00B05EB3">
        <w:rPr>
          <w:color w:val="000000"/>
          <w:szCs w:val="28"/>
        </w:rPr>
        <w:softHyphen/>
        <w:t>че</w:t>
      </w:r>
      <w:r w:rsidRPr="00B05EB3">
        <w:rPr>
          <w:color w:val="000000"/>
          <w:szCs w:val="28"/>
        </w:rPr>
        <w:softHyphen/>
        <w:t>ско</w:t>
      </w:r>
      <w:r w:rsidRPr="00B05EB3">
        <w:rPr>
          <w:color w:val="000000"/>
          <w:szCs w:val="28"/>
        </w:rPr>
        <w:softHyphen/>
        <w:t>го кода:</w:t>
      </w:r>
    </w:p>
    <w:tbl>
      <w:tblPr>
        <w:tblW w:w="457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614"/>
        <w:gridCol w:w="567"/>
        <w:gridCol w:w="560"/>
        <w:gridCol w:w="1166"/>
        <w:gridCol w:w="2987"/>
      </w:tblGrid>
      <w:tr w:rsidR="00DD14A6" w:rsidRPr="00DD14A6" w:rsidTr="00043C23">
        <w:trPr>
          <w:trHeight w:val="276"/>
          <w:tblCellSpacing w:w="15" w:type="dxa"/>
          <w:jc w:val="center"/>
        </w:trPr>
        <w:tc>
          <w:tcPr>
            <w:tcW w:w="4965" w:type="pct"/>
            <w:gridSpan w:val="6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Генетический код (</w:t>
            </w:r>
            <w:proofErr w:type="spellStart"/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иРНК</w:t>
            </w:r>
            <w:proofErr w:type="spellEnd"/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)</w:t>
            </w: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Первое основание</w:t>
            </w:r>
          </w:p>
        </w:tc>
        <w:tc>
          <w:tcPr>
            <w:tcW w:w="1660" w:type="pct"/>
            <w:gridSpan w:val="4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Второе основание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Третье основание</w:t>
            </w: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У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proofErr w:type="gramStart"/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А</w:t>
            </w:r>
          </w:p>
        </w:tc>
        <w:tc>
          <w:tcPr>
            <w:tcW w:w="668" w:type="pct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  <w:r w:rsidRPr="00DD14A6"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Фен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Фен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Лей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Тир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Тир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---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---</w:t>
            </w:r>
          </w:p>
        </w:tc>
        <w:tc>
          <w:tcPr>
            <w:tcW w:w="668" w:type="pct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Цис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Цис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---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Три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У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</w:t>
            </w:r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А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Г</w:t>
            </w: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Лей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Лей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Лей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Про</w:t>
            </w: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П</w:t>
            </w:r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ро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Про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BB0760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>Гис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" w:hAnsi="Times" w:cs="Times"/>
                <w:color w:val="000000"/>
                <w:sz w:val="24"/>
                <w:szCs w:val="24"/>
              </w:rPr>
              <w:t>Гис</w:t>
            </w:r>
            <w:proofErr w:type="spellEnd"/>
            <w:proofErr w:type="gramEnd"/>
            <w:r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</w:rPr>
              <w:t>Глн</w:t>
            </w:r>
            <w:proofErr w:type="spellEnd"/>
            <w:r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</w:rPr>
              <w:t>Глн</w:t>
            </w:r>
            <w:proofErr w:type="spellEnd"/>
          </w:p>
        </w:tc>
        <w:tc>
          <w:tcPr>
            <w:tcW w:w="668" w:type="pct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У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</w:t>
            </w:r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А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Г</w:t>
            </w: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Иле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Иле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Иле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Мет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Тре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Тре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Тре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Тре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Асн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Асн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Лиз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Лиз</w:t>
            </w:r>
            <w:proofErr w:type="spellEnd"/>
            <w:proofErr w:type="gramEnd"/>
          </w:p>
        </w:tc>
        <w:tc>
          <w:tcPr>
            <w:tcW w:w="668" w:type="pct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Сер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Арг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У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</w:t>
            </w:r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А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Г</w:t>
            </w:r>
          </w:p>
        </w:tc>
      </w:tr>
      <w:tr w:rsidR="00DD14A6" w:rsidRPr="00DD14A6" w:rsidTr="00FE6668">
        <w:trPr>
          <w:tblCellSpacing w:w="15" w:type="dxa"/>
          <w:jc w:val="center"/>
        </w:trPr>
        <w:tc>
          <w:tcPr>
            <w:tcW w:w="1594" w:type="pct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Вал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Вал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ВАл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Вал</w:t>
            </w:r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Ала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Ала</w:t>
            </w:r>
            <w:proofErr w:type="spellEnd"/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Ала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Асп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Асп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Глу</w:t>
            </w:r>
            <w:proofErr w:type="spell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Глу</w:t>
            </w:r>
            <w:proofErr w:type="spellEnd"/>
          </w:p>
        </w:tc>
        <w:tc>
          <w:tcPr>
            <w:tcW w:w="668" w:type="pct"/>
            <w:vAlign w:val="center"/>
            <w:hideMark/>
          </w:tcPr>
          <w:p w:rsidR="00DD14A6" w:rsidRPr="00DD14A6" w:rsidRDefault="003A0B0B" w:rsidP="003A0B0B">
            <w:pPr>
              <w:jc w:val="left"/>
              <w:rPr>
                <w:rFonts w:ascii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/>
                <w:sz w:val="24"/>
                <w:szCs w:val="24"/>
              </w:rPr>
              <w:t>Гли</w:t>
            </w:r>
            <w:proofErr w:type="spellEnd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t>Гл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и</w:t>
            </w:r>
            <w:proofErr w:type="spellEnd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t>Гл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и</w:t>
            </w:r>
            <w:proofErr w:type="spellEnd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spellStart"/>
            <w:r w:rsidR="00DD14A6" w:rsidRPr="00DD14A6">
              <w:rPr>
                <w:rFonts w:ascii="Times" w:hAnsi="Times" w:cs="Times"/>
                <w:color w:val="000000"/>
                <w:sz w:val="24"/>
                <w:szCs w:val="24"/>
              </w:rPr>
              <w:t>Гл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14A6" w:rsidRPr="00DD14A6" w:rsidRDefault="00DD14A6" w:rsidP="00DD14A6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У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</w:r>
            <w:proofErr w:type="gramStart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t>Ц</w:t>
            </w:r>
            <w:proofErr w:type="gramEnd"/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А</w:t>
            </w:r>
            <w:r w:rsidRPr="00DD14A6">
              <w:rPr>
                <w:rFonts w:ascii="Times" w:hAnsi="Times" w:cs="Times"/>
                <w:color w:val="000000"/>
                <w:sz w:val="24"/>
                <w:szCs w:val="24"/>
              </w:rPr>
              <w:br/>
              <w:t>Г</w:t>
            </w:r>
          </w:p>
        </w:tc>
      </w:tr>
    </w:tbl>
    <w:p w:rsidR="008721E0" w:rsidRPr="00043C23" w:rsidRDefault="00B05EB3" w:rsidP="00043C23">
      <w:pPr>
        <w:keepNext/>
        <w:keepLines/>
      </w:pPr>
      <w:r w:rsidRPr="00B05EB3">
        <w:t xml:space="preserve">   Правила пользования таблицей</w:t>
      </w:r>
      <w:r w:rsidR="00043C23">
        <w:t xml:space="preserve">: </w:t>
      </w:r>
      <w:r w:rsidRPr="00B05EB3">
        <w:t>Первый нуклеотид в триплете берётся из левого вер</w:t>
      </w:r>
      <w:r w:rsidRPr="00B05EB3">
        <w:softHyphen/>
        <w:t>тикального ряда, второй — из верхнего горизонтального ряда и третий — из правого вертикального. Там, где пересекутся линии, идущие от всех трёх нуклеотидов, и находится искомая аминокислота.</w:t>
      </w:r>
    </w:p>
    <w:p w:rsidR="008721E0" w:rsidRPr="008721E0" w:rsidRDefault="008721E0" w:rsidP="00043C23">
      <w:pPr>
        <w:keepNext/>
        <w:keepLines/>
        <w:framePr w:w="629" w:hSpace="181" w:vSpace="45" w:wrap="around" w:vAnchor="text" w:hAnchor="page" w:x="750" w:y="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8721E0">
        <w:rPr>
          <w:b/>
          <w:noProof/>
        </w:rPr>
        <w:t>C6</w:t>
      </w:r>
      <w:r w:rsidRPr="008721E0">
        <w:rPr>
          <w:b/>
        </w:rPr>
        <w:br/>
      </w:r>
    </w:p>
    <w:p w:rsidR="008721E0" w:rsidRPr="008721E0" w:rsidRDefault="008721E0" w:rsidP="008721E0">
      <w:pPr>
        <w:rPr>
          <w:sz w:val="2"/>
        </w:rPr>
      </w:pPr>
    </w:p>
    <w:p w:rsidR="008721E0" w:rsidRPr="00043C23" w:rsidRDefault="008E768F" w:rsidP="008E768F">
      <w:pPr>
        <w:rPr>
          <w:color w:val="000000"/>
          <w:szCs w:val="28"/>
        </w:rPr>
      </w:pPr>
      <w:r w:rsidRPr="008E768F">
        <w:rPr>
          <w:color w:val="000000"/>
          <w:szCs w:val="28"/>
        </w:rPr>
        <w:t>Отец имеет ко</w:t>
      </w:r>
      <w:r w:rsidRPr="008E768F">
        <w:rPr>
          <w:color w:val="000000"/>
          <w:szCs w:val="28"/>
        </w:rPr>
        <w:softHyphen/>
        <w:t>рот</w:t>
      </w:r>
      <w:r w:rsidRPr="008E768F">
        <w:rPr>
          <w:color w:val="000000"/>
          <w:szCs w:val="28"/>
        </w:rPr>
        <w:softHyphen/>
        <w:t>кие рес</w:t>
      </w:r>
      <w:r w:rsidRPr="008E768F">
        <w:rPr>
          <w:color w:val="000000"/>
          <w:szCs w:val="28"/>
        </w:rPr>
        <w:softHyphen/>
        <w:t>ни</w:t>
      </w:r>
      <w:r w:rsidRPr="008E768F">
        <w:rPr>
          <w:color w:val="000000"/>
          <w:szCs w:val="28"/>
        </w:rPr>
        <w:softHyphen/>
        <w:t>цы (ре</w:t>
      </w:r>
      <w:r w:rsidRPr="008E768F">
        <w:rPr>
          <w:color w:val="000000"/>
          <w:szCs w:val="28"/>
        </w:rPr>
        <w:softHyphen/>
        <w:t>цес</w:t>
      </w:r>
      <w:r w:rsidRPr="008E768F">
        <w:rPr>
          <w:color w:val="000000"/>
          <w:szCs w:val="28"/>
        </w:rPr>
        <w:softHyphen/>
        <w:t>сив</w:t>
      </w:r>
      <w:r w:rsidRPr="008E768F">
        <w:rPr>
          <w:color w:val="000000"/>
          <w:szCs w:val="28"/>
        </w:rPr>
        <w:softHyphen/>
        <w:t>ный ауто</w:t>
      </w:r>
      <w:r w:rsidRPr="008E768F">
        <w:rPr>
          <w:color w:val="000000"/>
          <w:szCs w:val="28"/>
        </w:rPr>
        <w:softHyphen/>
        <w:t>сом</w:t>
      </w:r>
      <w:r w:rsidRPr="008E768F">
        <w:rPr>
          <w:color w:val="000000"/>
          <w:szCs w:val="28"/>
        </w:rPr>
        <w:softHyphen/>
        <w:t>ный ген), а мать — длин</w:t>
      </w:r>
      <w:r w:rsidRPr="008E768F">
        <w:rPr>
          <w:color w:val="000000"/>
          <w:szCs w:val="28"/>
        </w:rPr>
        <w:softHyphen/>
        <w:t>ные (до</w:t>
      </w:r>
      <w:r w:rsidRPr="008E768F">
        <w:rPr>
          <w:color w:val="000000"/>
          <w:szCs w:val="28"/>
        </w:rPr>
        <w:softHyphen/>
        <w:t>ми</w:t>
      </w:r>
      <w:r w:rsidRPr="008E768F">
        <w:rPr>
          <w:color w:val="000000"/>
          <w:szCs w:val="28"/>
        </w:rPr>
        <w:softHyphen/>
        <w:t>нант</w:t>
      </w:r>
      <w:r w:rsidRPr="008E768F">
        <w:rPr>
          <w:color w:val="000000"/>
          <w:szCs w:val="28"/>
        </w:rPr>
        <w:softHyphen/>
        <w:t>ный ген), трое их детей имеют длин</w:t>
      </w:r>
      <w:r w:rsidRPr="008E768F">
        <w:rPr>
          <w:color w:val="000000"/>
          <w:szCs w:val="28"/>
        </w:rPr>
        <w:softHyphen/>
        <w:t>ные рес</w:t>
      </w:r>
      <w:r w:rsidRPr="008E768F">
        <w:rPr>
          <w:color w:val="000000"/>
          <w:szCs w:val="28"/>
        </w:rPr>
        <w:softHyphen/>
        <w:t>ни</w:t>
      </w:r>
      <w:r w:rsidRPr="008E768F">
        <w:rPr>
          <w:color w:val="000000"/>
          <w:szCs w:val="28"/>
        </w:rPr>
        <w:softHyphen/>
        <w:t>цы, а двое — ко</w:t>
      </w:r>
      <w:r w:rsidRPr="008E768F">
        <w:rPr>
          <w:color w:val="000000"/>
          <w:szCs w:val="28"/>
        </w:rPr>
        <w:softHyphen/>
        <w:t>рот</w:t>
      </w:r>
      <w:r w:rsidRPr="008E768F">
        <w:rPr>
          <w:color w:val="000000"/>
          <w:szCs w:val="28"/>
        </w:rPr>
        <w:softHyphen/>
        <w:t>кие. Опре</w:t>
      </w:r>
      <w:r w:rsidRPr="008E768F">
        <w:rPr>
          <w:color w:val="000000"/>
          <w:szCs w:val="28"/>
        </w:rPr>
        <w:softHyphen/>
        <w:t>де</w:t>
      </w:r>
      <w:r w:rsidRPr="008E768F">
        <w:rPr>
          <w:color w:val="000000"/>
          <w:szCs w:val="28"/>
        </w:rPr>
        <w:softHyphen/>
        <w:t>ли</w:t>
      </w:r>
      <w:r w:rsidRPr="008E768F">
        <w:rPr>
          <w:color w:val="000000"/>
          <w:szCs w:val="28"/>
        </w:rPr>
        <w:softHyphen/>
        <w:t>те виды гамет и ге</w:t>
      </w:r>
      <w:r w:rsidRPr="008E768F">
        <w:rPr>
          <w:color w:val="000000"/>
          <w:szCs w:val="28"/>
        </w:rPr>
        <w:softHyphen/>
        <w:t>но</w:t>
      </w:r>
      <w:r w:rsidRPr="008E768F">
        <w:rPr>
          <w:color w:val="000000"/>
          <w:szCs w:val="28"/>
        </w:rPr>
        <w:softHyphen/>
        <w:t>ти</w:t>
      </w:r>
      <w:r w:rsidRPr="008E768F">
        <w:rPr>
          <w:color w:val="000000"/>
          <w:szCs w:val="28"/>
        </w:rPr>
        <w:softHyphen/>
        <w:t>пы ро</w:t>
      </w:r>
      <w:r w:rsidRPr="008E768F">
        <w:rPr>
          <w:color w:val="000000"/>
          <w:szCs w:val="28"/>
        </w:rPr>
        <w:softHyphen/>
        <w:t>ди</w:t>
      </w:r>
      <w:r w:rsidRPr="008E768F">
        <w:rPr>
          <w:color w:val="000000"/>
          <w:szCs w:val="28"/>
        </w:rPr>
        <w:softHyphen/>
        <w:t>те</w:t>
      </w:r>
      <w:r w:rsidRPr="008E768F">
        <w:rPr>
          <w:color w:val="000000"/>
          <w:szCs w:val="28"/>
        </w:rPr>
        <w:softHyphen/>
        <w:t>лей, а также ге</w:t>
      </w:r>
      <w:r w:rsidRPr="008E768F">
        <w:rPr>
          <w:color w:val="000000"/>
          <w:szCs w:val="28"/>
        </w:rPr>
        <w:softHyphen/>
        <w:t>но</w:t>
      </w:r>
      <w:r w:rsidRPr="008E768F">
        <w:rPr>
          <w:color w:val="000000"/>
          <w:szCs w:val="28"/>
        </w:rPr>
        <w:softHyphen/>
        <w:t>ти</w:t>
      </w:r>
      <w:r w:rsidRPr="008E768F">
        <w:rPr>
          <w:color w:val="000000"/>
          <w:szCs w:val="28"/>
        </w:rPr>
        <w:softHyphen/>
        <w:t>пы потом</w:t>
      </w:r>
      <w:r w:rsidRPr="008E768F">
        <w:rPr>
          <w:color w:val="000000"/>
          <w:szCs w:val="28"/>
        </w:rPr>
        <w:softHyphen/>
        <w:t>ства.</w:t>
      </w:r>
    </w:p>
    <w:sectPr w:rsidR="008721E0" w:rsidRPr="00043C23" w:rsidSect="00FE6668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EE" w:rsidRDefault="00F64BEE" w:rsidP="00464C1F">
      <w:r>
        <w:separator/>
      </w:r>
    </w:p>
  </w:endnote>
  <w:endnote w:type="continuationSeparator" w:id="0">
    <w:p w:rsidR="00F64BEE" w:rsidRDefault="00F64BEE" w:rsidP="0046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F" w:rsidRDefault="00464C1F">
    <w:pPr>
      <w:pStyle w:val="a7"/>
    </w:pPr>
    <w:r>
      <w:rPr>
        <w:sz w:val="24"/>
        <w:szCs w:val="24"/>
        <w:lang w:val="en-US"/>
      </w:rPr>
      <w:tab/>
    </w:r>
    <w:r>
      <w:rPr>
        <w:sz w:val="24"/>
        <w:szCs w:val="24"/>
      </w:rPr>
      <w:t>201</w:t>
    </w:r>
    <w:r w:rsidR="000C05DC">
      <w:rPr>
        <w:sz w:val="24"/>
        <w:szCs w:val="24"/>
        <w:lang w:val="en-US"/>
      </w:rPr>
      <w:t>4</w:t>
    </w:r>
    <w:r>
      <w:rPr>
        <w:sz w:val="24"/>
        <w:szCs w:val="24"/>
      </w:rPr>
      <w:t xml:space="preserve"> г.</w:t>
    </w:r>
    <w:r>
      <w:rPr>
        <w:sz w:val="24"/>
        <w:szCs w:val="24"/>
      </w:rPr>
      <w:tab/>
      <w:t xml:space="preserve">  Вариант </w:t>
    </w:r>
    <w:r w:rsidR="000C05DC">
      <w:rPr>
        <w:sz w:val="24"/>
        <w:szCs w:val="24"/>
        <w:lang w:val="en-US"/>
      </w:rPr>
      <w:t>190</w:t>
    </w:r>
    <w:r>
      <w:rPr>
        <w:sz w:val="24"/>
        <w:szCs w:val="2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EE" w:rsidRDefault="00F64BEE" w:rsidP="00464C1F">
      <w:r>
        <w:separator/>
      </w:r>
    </w:p>
  </w:footnote>
  <w:footnote w:type="continuationSeparator" w:id="0">
    <w:p w:rsidR="00F64BEE" w:rsidRDefault="00F64BEE" w:rsidP="0046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9BD"/>
    <w:multiLevelType w:val="multilevel"/>
    <w:tmpl w:val="9E300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736943"/>
    <w:multiLevelType w:val="multilevel"/>
    <w:tmpl w:val="DCB0D2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</w:abstractNum>
  <w:abstractNum w:abstractNumId="2">
    <w:nsid w:val="18EC4A87"/>
    <w:multiLevelType w:val="hybridMultilevel"/>
    <w:tmpl w:val="DCF2C488"/>
    <w:lvl w:ilvl="0" w:tplc="0419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1B32076D"/>
    <w:multiLevelType w:val="multilevel"/>
    <w:tmpl w:val="106A0A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</w:abstractNum>
  <w:abstractNum w:abstractNumId="4">
    <w:nsid w:val="20AB0166"/>
    <w:multiLevelType w:val="hybridMultilevel"/>
    <w:tmpl w:val="CA769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CC7071"/>
    <w:multiLevelType w:val="hybridMultilevel"/>
    <w:tmpl w:val="F5DCA200"/>
    <w:lvl w:ilvl="0" w:tplc="04190011">
      <w:start w:val="1"/>
      <w:numFmt w:val="decimal"/>
      <w:lvlText w:val="%1)"/>
      <w:lvlJc w:val="left"/>
      <w:pPr>
        <w:ind w:left="1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6">
    <w:nsid w:val="26BA7A52"/>
    <w:multiLevelType w:val="hybridMultilevel"/>
    <w:tmpl w:val="D9AC558A"/>
    <w:lvl w:ilvl="0" w:tplc="0419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28532A8F"/>
    <w:multiLevelType w:val="hybridMultilevel"/>
    <w:tmpl w:val="C9D4410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29DC1BB8"/>
    <w:multiLevelType w:val="hybridMultilevel"/>
    <w:tmpl w:val="5100FE9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83934EB"/>
    <w:multiLevelType w:val="multilevel"/>
    <w:tmpl w:val="841E0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3B2A7DD8"/>
    <w:multiLevelType w:val="multilevel"/>
    <w:tmpl w:val="2BAE2D64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52F5B"/>
    <w:multiLevelType w:val="multilevel"/>
    <w:tmpl w:val="BE229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41232155"/>
    <w:multiLevelType w:val="multilevel"/>
    <w:tmpl w:val="B0CAC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upp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8">
      <w:start w:val="1"/>
      <w:numFmt w:val="upp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</w:abstractNum>
  <w:abstractNum w:abstractNumId="13">
    <w:nsid w:val="44861566"/>
    <w:multiLevelType w:val="multilevel"/>
    <w:tmpl w:val="C65C4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73335E5"/>
    <w:multiLevelType w:val="multilevel"/>
    <w:tmpl w:val="8280F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53EA0091"/>
    <w:multiLevelType w:val="multilevel"/>
    <w:tmpl w:val="F0024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53F074A1"/>
    <w:multiLevelType w:val="multilevel"/>
    <w:tmpl w:val="2978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54BF6C9D"/>
    <w:multiLevelType w:val="multilevel"/>
    <w:tmpl w:val="A538FE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7">
      <w:start w:val="3"/>
      <w:numFmt w:val="decimal"/>
      <w:lvlText w:val="%8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</w:abstractNum>
  <w:abstractNum w:abstractNumId="18">
    <w:nsid w:val="64462726"/>
    <w:multiLevelType w:val="multilevel"/>
    <w:tmpl w:val="6284FA6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</w:abstractNum>
  <w:abstractNum w:abstractNumId="19">
    <w:nsid w:val="65512125"/>
    <w:multiLevelType w:val="hybridMultilevel"/>
    <w:tmpl w:val="7C2E911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5537C30"/>
    <w:multiLevelType w:val="multilevel"/>
    <w:tmpl w:val="5D308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65DB4C2A"/>
    <w:multiLevelType w:val="hybridMultilevel"/>
    <w:tmpl w:val="49DC0AB6"/>
    <w:lvl w:ilvl="0" w:tplc="04190011">
      <w:start w:val="1"/>
      <w:numFmt w:val="decimal"/>
      <w:lvlText w:val="%1)"/>
      <w:lvlJc w:val="left"/>
      <w:pPr>
        <w:ind w:left="1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2">
    <w:nsid w:val="671970D3"/>
    <w:multiLevelType w:val="hybridMultilevel"/>
    <w:tmpl w:val="2A66D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6445F"/>
    <w:multiLevelType w:val="hybridMultilevel"/>
    <w:tmpl w:val="8AEA95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10224C"/>
    <w:multiLevelType w:val="multilevel"/>
    <w:tmpl w:val="54F6D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6E21242D"/>
    <w:multiLevelType w:val="multilevel"/>
    <w:tmpl w:val="215C3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73641844"/>
    <w:multiLevelType w:val="hybridMultilevel"/>
    <w:tmpl w:val="42BA2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5B1443"/>
    <w:multiLevelType w:val="multilevel"/>
    <w:tmpl w:val="F5BE15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725C6"/>
    <w:multiLevelType w:val="multilevel"/>
    <w:tmpl w:val="4496BD5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7">
      <w:start w:val="3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1"/>
  </w:num>
  <w:num w:numId="5">
    <w:abstractNumId w:val="5"/>
  </w:num>
  <w:num w:numId="6">
    <w:abstractNumId w:val="20"/>
  </w:num>
  <w:num w:numId="7">
    <w:abstractNumId w:val="14"/>
  </w:num>
  <w:num w:numId="8">
    <w:abstractNumId w:val="9"/>
  </w:num>
  <w:num w:numId="9">
    <w:abstractNumId w:val="19"/>
  </w:num>
  <w:num w:numId="10">
    <w:abstractNumId w:val="22"/>
  </w:num>
  <w:num w:numId="11">
    <w:abstractNumId w:val="24"/>
  </w:num>
  <w:num w:numId="12">
    <w:abstractNumId w:val="7"/>
  </w:num>
  <w:num w:numId="13">
    <w:abstractNumId w:val="16"/>
  </w:num>
  <w:num w:numId="14">
    <w:abstractNumId w:val="4"/>
  </w:num>
  <w:num w:numId="15">
    <w:abstractNumId w:val="8"/>
  </w:num>
  <w:num w:numId="16">
    <w:abstractNumId w:val="26"/>
  </w:num>
  <w:num w:numId="17">
    <w:abstractNumId w:val="23"/>
  </w:num>
  <w:num w:numId="18">
    <w:abstractNumId w:val="25"/>
  </w:num>
  <w:num w:numId="19">
    <w:abstractNumId w:val="2"/>
  </w:num>
  <w:num w:numId="20">
    <w:abstractNumId w:val="6"/>
  </w:num>
  <w:num w:numId="21">
    <w:abstractNumId w:val="15"/>
  </w:num>
  <w:num w:numId="22">
    <w:abstractNumId w:val="18"/>
  </w:num>
  <w:num w:numId="23">
    <w:abstractNumId w:val="17"/>
  </w:num>
  <w:num w:numId="24">
    <w:abstractNumId w:val="10"/>
  </w:num>
  <w:num w:numId="25">
    <w:abstractNumId w:val="3"/>
  </w:num>
  <w:num w:numId="26">
    <w:abstractNumId w:val="1"/>
  </w:num>
  <w:num w:numId="27">
    <w:abstractNumId w:val="28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A"/>
    <w:rsid w:val="00040881"/>
    <w:rsid w:val="00043C23"/>
    <w:rsid w:val="00085634"/>
    <w:rsid w:val="000C05DC"/>
    <w:rsid w:val="00115FC6"/>
    <w:rsid w:val="00144033"/>
    <w:rsid w:val="001553C1"/>
    <w:rsid w:val="00161EFC"/>
    <w:rsid w:val="001C3AB2"/>
    <w:rsid w:val="00260FAB"/>
    <w:rsid w:val="00287F93"/>
    <w:rsid w:val="002919DA"/>
    <w:rsid w:val="00296FAA"/>
    <w:rsid w:val="002D4F78"/>
    <w:rsid w:val="002F4D62"/>
    <w:rsid w:val="00302D0B"/>
    <w:rsid w:val="003120EF"/>
    <w:rsid w:val="003155A4"/>
    <w:rsid w:val="00385087"/>
    <w:rsid w:val="00395AB5"/>
    <w:rsid w:val="003A0B0B"/>
    <w:rsid w:val="003A2C8E"/>
    <w:rsid w:val="003A30E8"/>
    <w:rsid w:val="003C761D"/>
    <w:rsid w:val="00401F81"/>
    <w:rsid w:val="004142EF"/>
    <w:rsid w:val="0041451B"/>
    <w:rsid w:val="00425C53"/>
    <w:rsid w:val="00426A8E"/>
    <w:rsid w:val="00464C1F"/>
    <w:rsid w:val="00467076"/>
    <w:rsid w:val="004B753A"/>
    <w:rsid w:val="004D6D44"/>
    <w:rsid w:val="00573B1C"/>
    <w:rsid w:val="00574307"/>
    <w:rsid w:val="005B543D"/>
    <w:rsid w:val="006101C7"/>
    <w:rsid w:val="0062420A"/>
    <w:rsid w:val="00641085"/>
    <w:rsid w:val="0069015D"/>
    <w:rsid w:val="006A3E25"/>
    <w:rsid w:val="006A757C"/>
    <w:rsid w:val="006D3567"/>
    <w:rsid w:val="006F591F"/>
    <w:rsid w:val="00706C7A"/>
    <w:rsid w:val="00746998"/>
    <w:rsid w:val="00755338"/>
    <w:rsid w:val="007577F2"/>
    <w:rsid w:val="00801AE4"/>
    <w:rsid w:val="00843DE9"/>
    <w:rsid w:val="008721E0"/>
    <w:rsid w:val="008970B4"/>
    <w:rsid w:val="008A6E98"/>
    <w:rsid w:val="008E768F"/>
    <w:rsid w:val="008F58FD"/>
    <w:rsid w:val="0092118C"/>
    <w:rsid w:val="00922B49"/>
    <w:rsid w:val="009346E4"/>
    <w:rsid w:val="00962EBE"/>
    <w:rsid w:val="009802C0"/>
    <w:rsid w:val="009840DE"/>
    <w:rsid w:val="009A2590"/>
    <w:rsid w:val="009C2512"/>
    <w:rsid w:val="009D3EC8"/>
    <w:rsid w:val="009D4663"/>
    <w:rsid w:val="00A07F38"/>
    <w:rsid w:val="00A22D59"/>
    <w:rsid w:val="00A245B3"/>
    <w:rsid w:val="00A33669"/>
    <w:rsid w:val="00A443FD"/>
    <w:rsid w:val="00A62FF8"/>
    <w:rsid w:val="00A6432C"/>
    <w:rsid w:val="00AE1A40"/>
    <w:rsid w:val="00AF6193"/>
    <w:rsid w:val="00B05EB3"/>
    <w:rsid w:val="00B06A18"/>
    <w:rsid w:val="00B076BB"/>
    <w:rsid w:val="00B23432"/>
    <w:rsid w:val="00B63E6B"/>
    <w:rsid w:val="00B83857"/>
    <w:rsid w:val="00B92AFA"/>
    <w:rsid w:val="00BA35F3"/>
    <w:rsid w:val="00BA79DD"/>
    <w:rsid w:val="00BA7CBC"/>
    <w:rsid w:val="00BB0760"/>
    <w:rsid w:val="00BF7282"/>
    <w:rsid w:val="00C065D6"/>
    <w:rsid w:val="00CA5492"/>
    <w:rsid w:val="00CB397D"/>
    <w:rsid w:val="00CB747C"/>
    <w:rsid w:val="00CC60D0"/>
    <w:rsid w:val="00CE17CB"/>
    <w:rsid w:val="00D11553"/>
    <w:rsid w:val="00D40941"/>
    <w:rsid w:val="00D57F40"/>
    <w:rsid w:val="00D679AE"/>
    <w:rsid w:val="00D753FA"/>
    <w:rsid w:val="00D879FD"/>
    <w:rsid w:val="00DC0A82"/>
    <w:rsid w:val="00DD14A6"/>
    <w:rsid w:val="00DD2CFA"/>
    <w:rsid w:val="00E57DE0"/>
    <w:rsid w:val="00E6173C"/>
    <w:rsid w:val="00EC1588"/>
    <w:rsid w:val="00F04E44"/>
    <w:rsid w:val="00F247FE"/>
    <w:rsid w:val="00F56677"/>
    <w:rsid w:val="00F64BEE"/>
    <w:rsid w:val="00F93D0A"/>
    <w:rsid w:val="00F95CFC"/>
    <w:rsid w:val="00FB542E"/>
    <w:rsid w:val="00FD2A26"/>
    <w:rsid w:val="00FE0920"/>
    <w:rsid w:val="00FE666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346E4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57430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574307"/>
    <w:pPr>
      <w:shd w:val="clear" w:color="auto" w:fill="FFFFFF"/>
      <w:spacing w:line="341" w:lineRule="exac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22B4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2B49"/>
    <w:pPr>
      <w:shd w:val="clear" w:color="auto" w:fill="FFFFFF"/>
      <w:spacing w:before="120" w:line="341" w:lineRule="exac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ab">
    <w:name w:val="Подпись к картинке_"/>
    <w:basedOn w:val="a0"/>
    <w:link w:val="ac"/>
    <w:rsid w:val="0062420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62420A"/>
    <w:pPr>
      <w:shd w:val="clear" w:color="auto" w:fill="FFFFFF"/>
      <w:spacing w:after="120" w:line="0" w:lineRule="atLeas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AF6193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6193"/>
    <w:pPr>
      <w:shd w:val="clear" w:color="auto" w:fill="FFFFFF"/>
      <w:spacing w:line="341" w:lineRule="exact"/>
      <w:jc w:val="left"/>
    </w:pPr>
    <w:rPr>
      <w:rFonts w:ascii="Calibri" w:eastAsia="Calibri" w:hAnsi="Calibri" w:cs="Calibri"/>
      <w:spacing w:val="3"/>
      <w:sz w:val="25"/>
      <w:szCs w:val="25"/>
      <w:lang w:eastAsia="en-US"/>
    </w:rPr>
  </w:style>
  <w:style w:type="table" w:styleId="ad">
    <w:name w:val="Table Grid"/>
    <w:basedOn w:val="a1"/>
    <w:uiPriority w:val="59"/>
    <w:rsid w:val="0098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Основной текст38"/>
    <w:basedOn w:val="a"/>
    <w:rsid w:val="008F58FD"/>
    <w:pPr>
      <w:shd w:val="clear" w:color="auto" w:fill="FFFFFF"/>
      <w:spacing w:before="240" w:line="230" w:lineRule="exact"/>
      <w:ind w:hanging="820"/>
      <w:jc w:val="left"/>
    </w:pPr>
    <w:rPr>
      <w:color w:val="000000"/>
      <w:spacing w:val="1"/>
      <w:sz w:val="18"/>
      <w:szCs w:val="18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346E4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57430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574307"/>
    <w:pPr>
      <w:shd w:val="clear" w:color="auto" w:fill="FFFFFF"/>
      <w:spacing w:line="341" w:lineRule="exac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22B4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2B49"/>
    <w:pPr>
      <w:shd w:val="clear" w:color="auto" w:fill="FFFFFF"/>
      <w:spacing w:before="120" w:line="341" w:lineRule="exac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ab">
    <w:name w:val="Подпись к картинке_"/>
    <w:basedOn w:val="a0"/>
    <w:link w:val="ac"/>
    <w:rsid w:val="0062420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62420A"/>
    <w:pPr>
      <w:shd w:val="clear" w:color="auto" w:fill="FFFFFF"/>
      <w:spacing w:after="120" w:line="0" w:lineRule="atLeast"/>
      <w:jc w:val="left"/>
    </w:pPr>
    <w:rPr>
      <w:rFonts w:ascii="Calibri" w:eastAsia="Calibri" w:hAnsi="Calibri" w:cs="Calibri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AF6193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6193"/>
    <w:pPr>
      <w:shd w:val="clear" w:color="auto" w:fill="FFFFFF"/>
      <w:spacing w:line="341" w:lineRule="exact"/>
      <w:jc w:val="left"/>
    </w:pPr>
    <w:rPr>
      <w:rFonts w:ascii="Calibri" w:eastAsia="Calibri" w:hAnsi="Calibri" w:cs="Calibri"/>
      <w:spacing w:val="3"/>
      <w:sz w:val="25"/>
      <w:szCs w:val="25"/>
      <w:lang w:eastAsia="en-US"/>
    </w:rPr>
  </w:style>
  <w:style w:type="table" w:styleId="ad">
    <w:name w:val="Table Grid"/>
    <w:basedOn w:val="a1"/>
    <w:uiPriority w:val="59"/>
    <w:rsid w:val="0098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Основной текст38"/>
    <w:basedOn w:val="a"/>
    <w:rsid w:val="008F58FD"/>
    <w:pPr>
      <w:shd w:val="clear" w:color="auto" w:fill="FFFFFF"/>
      <w:spacing w:before="240" w:line="230" w:lineRule="exact"/>
      <w:ind w:hanging="820"/>
      <w:jc w:val="left"/>
    </w:pPr>
    <w:rPr>
      <w:color w:val="000000"/>
      <w:spacing w:val="1"/>
      <w:sz w:val="18"/>
      <w:szCs w:val="1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5F9B-0391-4268-96E6-947377F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40</cp:revision>
  <cp:lastPrinted>2014-03-19T13:22:00Z</cp:lastPrinted>
  <dcterms:created xsi:type="dcterms:W3CDTF">2013-11-26T09:20:00Z</dcterms:created>
  <dcterms:modified xsi:type="dcterms:W3CDTF">2014-03-19T13:24:00Z</dcterms:modified>
</cp:coreProperties>
</file>